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06"/>
      </w:tblGrid>
      <w:tr w:rsidR="001D7395" w:rsidRPr="001D7395" w14:paraId="5277B475" w14:textId="77777777" w:rsidTr="001D7395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18737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fr-FR"/>
                <w14:ligatures w14:val="none"/>
              </w:rPr>
              <w:t xml:space="preserve">Nom EES         :  </w:t>
            </w:r>
            <w:r w:rsidRPr="001D7395">
              <w:rPr>
                <w:rFonts w:ascii="Times New Roman" w:eastAsia="Times New Roman" w:hAnsi="Times New Roman" w:cs="Times New Roman"/>
                <w:color w:val="444746"/>
                <w:kern w:val="0"/>
                <w:sz w:val="30"/>
                <w:szCs w:val="30"/>
                <w:shd w:val="clear" w:color="auto" w:fill="FFFFFF"/>
                <w:lang w:val="fr-FR"/>
                <w14:ligatures w14:val="none"/>
              </w:rPr>
              <w:t>univ-tiaret</w:t>
            </w:r>
            <w:r w:rsidRPr="001D7395">
              <w:rPr>
                <w:rFonts w:ascii="Times New Roman" w:eastAsia="Times New Roman" w:hAnsi="Times New Roman" w:cs="Times New Roman"/>
                <w:color w:val="444746"/>
                <w:kern w:val="0"/>
                <w:sz w:val="18"/>
                <w:szCs w:val="18"/>
                <w:shd w:val="clear" w:color="auto" w:fill="FFFFFF"/>
                <w:lang w:val="fr-FR"/>
                <w14:ligatures w14:val="none"/>
              </w:rPr>
              <w:t xml:space="preserve"> 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fr-FR"/>
                <w14:ligatures w14:val="none"/>
              </w:rPr>
              <w:t>(</w:t>
            </w:r>
            <w:r w:rsidRPr="001D7395">
              <w:rPr>
                <w:rFonts w:ascii="Times New Roman" w:eastAsia="Times New Roman" w:hAnsi="Times New Roman" w:cs="Times New Roman"/>
                <w:color w:val="202124"/>
                <w:kern w:val="0"/>
                <w:shd w:val="clear" w:color="auto" w:fill="F8F9FA"/>
                <w:lang w:val="fr-FR"/>
                <w14:ligatures w14:val="none"/>
              </w:rPr>
              <w:t>Annexe ksar  Chellala</w:t>
            </w:r>
            <w:r w:rsidRPr="001D739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fr-FR"/>
                <w14:ligatures w14:val="none"/>
              </w:rPr>
              <w:t>)</w:t>
            </w:r>
          </w:p>
          <w:p w14:paraId="377D06B9" w14:textId="6A95D768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Département : </w:t>
            </w:r>
            <w:r w:rsidR="00E73D9E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14:ligatures w14:val="none"/>
              </w:rPr>
              <w:t>droit</w:t>
            </w:r>
          </w:p>
        </w:tc>
      </w:tr>
    </w:tbl>
    <w:p w14:paraId="5552D0C2" w14:textId="77777777" w:rsidR="001D7395" w:rsidRPr="001D7395" w:rsidRDefault="001D7395" w:rsidP="001D739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45"/>
      </w:tblGrid>
      <w:tr w:rsidR="001D7395" w:rsidRPr="00481DED" w14:paraId="10B76782" w14:textId="77777777" w:rsidTr="00B2048B">
        <w:trPr>
          <w:jc w:val="center"/>
        </w:trPr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F7DAA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fr-FR"/>
                <w14:ligatures w14:val="none"/>
              </w:rPr>
              <w:t>SYLLABUS DE LA MATIERE</w:t>
            </w:r>
          </w:p>
          <w:p w14:paraId="0424BEC6" w14:textId="77777777" w:rsidR="001D7395" w:rsidRPr="001D7395" w:rsidRDefault="001D7395" w:rsidP="00386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fr-FR"/>
                <w14:ligatures w14:val="none"/>
              </w:rPr>
              <w:t>(à publier dans le site Web de l’institution)</w:t>
            </w:r>
          </w:p>
        </w:tc>
      </w:tr>
      <w:tr w:rsidR="001D7395" w:rsidRPr="001D7395" w14:paraId="1BFC8879" w14:textId="77777777" w:rsidTr="00B2048B">
        <w:trPr>
          <w:jc w:val="center"/>
        </w:trPr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A94D4" w14:textId="1B929F01" w:rsidR="001D7395" w:rsidRPr="001D7395" w:rsidRDefault="00C013C5" w:rsidP="00E73D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  <w:t xml:space="preserve">القانون </w:t>
            </w:r>
            <w:r w:rsidR="005D6CB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  <w:t>الدستوري _النظم السياسية.</w:t>
            </w:r>
          </w:p>
        </w:tc>
      </w:tr>
    </w:tbl>
    <w:p w14:paraId="420C3C4F" w14:textId="77777777" w:rsidR="001D7395" w:rsidRPr="001D7395" w:rsidRDefault="001D7395" w:rsidP="001D739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852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1"/>
        <w:gridCol w:w="1992"/>
        <w:gridCol w:w="1206"/>
        <w:gridCol w:w="1206"/>
        <w:gridCol w:w="1318"/>
        <w:gridCol w:w="968"/>
        <w:gridCol w:w="711"/>
      </w:tblGrid>
      <w:tr w:rsidR="00A02CAB" w:rsidRPr="001D7395" w14:paraId="556D73BA" w14:textId="77777777" w:rsidTr="00723877">
        <w:trPr>
          <w:trHeight w:val="547"/>
        </w:trPr>
        <w:tc>
          <w:tcPr>
            <w:tcW w:w="31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727EEF" w14:textId="77777777" w:rsidR="00A02CAB" w:rsidRPr="001D7395" w:rsidRDefault="00A02CAB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ENSEIGNANT DU COURS MAGISTRAL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3A7D441" w14:textId="77777777" w:rsidR="00A02CAB" w:rsidRPr="00593B69" w:rsidRDefault="00A02CAB" w:rsidP="00593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</w:pPr>
          </w:p>
        </w:tc>
        <w:tc>
          <w:tcPr>
            <w:tcW w:w="4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7C87AB" w14:textId="4DCD1234" w:rsidR="00A02CAB" w:rsidRPr="001D7395" w:rsidRDefault="00681D3D" w:rsidP="00681D3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Ait Aissa rabah</w:t>
            </w:r>
          </w:p>
        </w:tc>
      </w:tr>
      <w:tr w:rsidR="00A02CAB" w:rsidRPr="00481DED" w14:paraId="3962F5C5" w14:textId="77777777" w:rsidTr="00723877">
        <w:tc>
          <w:tcPr>
            <w:tcW w:w="3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D80C8" w14:textId="77777777" w:rsidR="00A02CAB" w:rsidRPr="001D7395" w:rsidRDefault="00A02CAB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C93F602" w14:textId="77777777" w:rsidR="00A02CAB" w:rsidRPr="001D7395" w:rsidRDefault="00A02CAB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</w:pPr>
          </w:p>
        </w:tc>
        <w:tc>
          <w:tcPr>
            <w:tcW w:w="4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26D2C" w14:textId="78868B1E" w:rsidR="00A02CAB" w:rsidRPr="001D7395" w:rsidRDefault="00A02CAB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Réception des étudiants par semaine</w:t>
            </w:r>
          </w:p>
        </w:tc>
      </w:tr>
      <w:tr w:rsidR="00A02CAB" w:rsidRPr="001D7395" w14:paraId="6FB25E52" w14:textId="77777777" w:rsidTr="00723877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B56AB" w14:textId="77777777" w:rsidR="00A02CAB" w:rsidRPr="001D7395" w:rsidRDefault="00A02CAB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Email 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89844" w14:textId="3508C979" w:rsidR="00A02CAB" w:rsidRPr="001D7395" w:rsidRDefault="00A02CAB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Rabait </w:t>
            </w:r>
            <w:r w:rsidR="00515C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2007@gmail.com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A5474F7" w14:textId="77777777" w:rsidR="00A02CAB" w:rsidRPr="001D7395" w:rsidRDefault="00A02CAB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640BF" w14:textId="33518B29" w:rsidR="00A02CAB" w:rsidRPr="001D7395" w:rsidRDefault="00A02CAB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Jour :         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EA346" w14:textId="14F0673E" w:rsidR="00A02CAB" w:rsidRPr="00B850F9" w:rsidRDefault="003B6B51" w:rsidP="00B85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rtl/>
                <w:lang w:val="fr-FR"/>
                <w14:ligatures w14:val="none"/>
              </w:rPr>
              <w:t>الثلاثاء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A7DA3" w14:textId="77777777" w:rsidR="00A02CAB" w:rsidRPr="001D7395" w:rsidRDefault="00A02CAB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heure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29B72" w14:textId="0FEA0336" w:rsidR="00A02CAB" w:rsidRPr="00B850F9" w:rsidRDefault="00EA4B63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13.00-14.30</w:t>
            </w:r>
          </w:p>
        </w:tc>
      </w:tr>
      <w:tr w:rsidR="00A02CAB" w:rsidRPr="001D7395" w14:paraId="1D46F8A4" w14:textId="77777777" w:rsidTr="00723877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95DEF" w14:textId="77777777" w:rsidR="00A02CAB" w:rsidRPr="001D7395" w:rsidRDefault="00A02CAB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Tél de bureau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57443" w14:textId="77777777" w:rsidR="00A02CAB" w:rsidRPr="001D7395" w:rsidRDefault="00A02CAB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/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814AC47" w14:textId="77777777" w:rsidR="00A02CAB" w:rsidRPr="001D7395" w:rsidRDefault="00A02CAB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A1166" w14:textId="75181619" w:rsidR="00A02CAB" w:rsidRPr="001D7395" w:rsidRDefault="00A02CAB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Jour :    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A2E79" w14:textId="33696FDC" w:rsidR="00A02CAB" w:rsidRPr="00B850F9" w:rsidRDefault="00325E31" w:rsidP="00B850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rtl/>
                <w:lang w:val="fr-FR"/>
                <w14:ligatures w14:val="none"/>
              </w:rPr>
              <w:t>الثلاثاء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5CF8C" w14:textId="77777777" w:rsidR="00A02CAB" w:rsidRPr="001D7395" w:rsidRDefault="00A02CAB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heure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7DD70" w14:textId="0C860D58" w:rsidR="00A02CAB" w:rsidRPr="00B850F9" w:rsidRDefault="00831FB2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14.30-16.00</w:t>
            </w:r>
          </w:p>
        </w:tc>
      </w:tr>
      <w:tr w:rsidR="00A02CAB" w:rsidRPr="001D7395" w14:paraId="58F96DF7" w14:textId="77777777" w:rsidTr="00723877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D7515" w14:textId="77777777" w:rsidR="00A02CAB" w:rsidRPr="001D7395" w:rsidRDefault="00A02CAB" w:rsidP="00B850F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Tél secrétariat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187BC" w14:textId="77777777" w:rsidR="00A02CAB" w:rsidRPr="001D7395" w:rsidRDefault="00A02CAB" w:rsidP="00B850F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/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BE32B03" w14:textId="77777777" w:rsidR="00A02CAB" w:rsidRPr="001D7395" w:rsidRDefault="00A02CAB" w:rsidP="00B850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120BA" w14:textId="0C21E88D" w:rsidR="00A02CAB" w:rsidRPr="001D7395" w:rsidRDefault="00A02CAB" w:rsidP="00B850F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Jour :        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1228F" w14:textId="0ABCC30C" w:rsidR="00A02CAB" w:rsidRPr="00B850F9" w:rsidRDefault="00A02CAB" w:rsidP="00B850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7C17B" w14:textId="77777777" w:rsidR="00A02CAB" w:rsidRPr="001D7395" w:rsidRDefault="00A02CAB" w:rsidP="00B850F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heure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67D80" w14:textId="5C902059" w:rsidR="00A02CAB" w:rsidRPr="00B850F9" w:rsidRDefault="00A02CAB" w:rsidP="00B850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14.30–16.00</w:t>
            </w:r>
          </w:p>
        </w:tc>
      </w:tr>
      <w:tr w:rsidR="00A02CAB" w:rsidRPr="001D7395" w14:paraId="70BD7920" w14:textId="77777777" w:rsidTr="00723877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C8E18" w14:textId="069FD3C8" w:rsidR="00A02CAB" w:rsidRPr="001D7395" w:rsidRDefault="00A02CAB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Autre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4281A" w14:textId="76DF7BB2" w:rsidR="00A02CAB" w:rsidRPr="001D7395" w:rsidRDefault="00515C4E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0778388692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66C3D8A" w14:textId="77777777" w:rsidR="00A02CAB" w:rsidRPr="001D7395" w:rsidRDefault="00A02CAB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3512C" w14:textId="24F5D800" w:rsidR="00A02CAB" w:rsidRPr="001D7395" w:rsidRDefault="00A02CAB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Bâtiment : 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E03C2" w14:textId="5B852AD0" w:rsidR="00A02CAB" w:rsidRPr="001D7395" w:rsidRDefault="00A02CAB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202124"/>
                <w:kern w:val="0"/>
                <w:sz w:val="20"/>
                <w:szCs w:val="20"/>
                <w:shd w:val="clear" w:color="auto" w:fill="F8F9FA"/>
                <w14:ligatures w14:val="none"/>
              </w:rPr>
              <w:t>Annexe ksar  Chellala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302DE" w14:textId="77777777" w:rsidR="00A02CAB" w:rsidRPr="001D7395" w:rsidRDefault="00A02CAB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Bureau :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1CCE1" w14:textId="77777777" w:rsidR="00A02CAB" w:rsidRPr="001D7395" w:rsidRDefault="00A02CAB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/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</w:tr>
    </w:tbl>
    <w:p w14:paraId="2FDCB2F8" w14:textId="77777777" w:rsidR="001D7395" w:rsidRPr="001D7395" w:rsidRDefault="001D7395" w:rsidP="001D7395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44"/>
        <w:gridCol w:w="1640"/>
        <w:gridCol w:w="576"/>
        <w:gridCol w:w="941"/>
        <w:gridCol w:w="576"/>
        <w:gridCol w:w="877"/>
        <w:gridCol w:w="571"/>
        <w:gridCol w:w="705"/>
      </w:tblGrid>
      <w:tr w:rsidR="001D7395" w:rsidRPr="00481DED" w14:paraId="15457E03" w14:textId="77777777" w:rsidTr="001D7395"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A8EC3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36"/>
                <w:szCs w:val="36"/>
                <w:lang w:val="fr-FR"/>
                <w14:ligatures w14:val="none"/>
              </w:rPr>
              <w:t>TRAVAUX DIRIGES</w:t>
            </w:r>
          </w:p>
          <w:p w14:paraId="35D3B14C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36"/>
                <w:szCs w:val="36"/>
                <w:lang w:val="fr-FR"/>
                <w14:ligatures w14:val="none"/>
              </w:rPr>
              <w:t>(Réception des étudiants par semaine)</w:t>
            </w:r>
          </w:p>
        </w:tc>
      </w:tr>
      <w:tr w:rsidR="003861DB" w:rsidRPr="00B2048B" w14:paraId="6B1215CB" w14:textId="77777777" w:rsidTr="001D7395"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2F230" w14:textId="34E49B20" w:rsidR="003861DB" w:rsidRPr="00681D3D" w:rsidRDefault="00681D3D" w:rsidP="00863038">
            <w:pPr>
              <w:tabs>
                <w:tab w:val="left" w:pos="1335"/>
                <w:tab w:val="center" w:pos="420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36"/>
                <w:szCs w:val="36"/>
                <w:lang w:val="fr-FR"/>
                <w14:ligatures w14:val="none"/>
              </w:rPr>
            </w:pPr>
            <w:r>
              <w:rPr>
                <w:rFonts w:ascii="Sakkal Majalla" w:hAnsi="Sakkal Majalla" w:cs="Sakkal Majalla"/>
                <w:rtl/>
                <w:lang w:val="fr-FR"/>
              </w:rPr>
              <w:t xml:space="preserve">القانون </w:t>
            </w:r>
            <w:r w:rsidR="005D6CBF">
              <w:rPr>
                <w:rFonts w:ascii="Sakkal Majalla" w:hAnsi="Sakkal Majalla" w:cs="Sakkal Majalla"/>
                <w:rtl/>
                <w:lang w:val="fr-FR"/>
              </w:rPr>
              <w:t>الدستوري_النظم السياسية</w:t>
            </w:r>
            <w:r>
              <w:rPr>
                <w:rFonts w:ascii="Sakkal Majalla" w:hAnsi="Sakkal Majalla" w:cs="Sakkal Majalla"/>
                <w:rtl/>
                <w:lang w:val="fr-FR"/>
              </w:rPr>
              <w:t xml:space="preserve">.                                              </w:t>
            </w:r>
          </w:p>
        </w:tc>
      </w:tr>
      <w:tr w:rsidR="00F13CCD" w:rsidRPr="001D7395" w14:paraId="026843C9" w14:textId="77777777" w:rsidTr="001D7395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004EB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NOMS ET PRENOMS DES ENSEIGNANTS 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C97E51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Bureau/salle réception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FC62F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Séance 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2F454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Séance 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43312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Séance 3</w:t>
            </w:r>
          </w:p>
        </w:tc>
      </w:tr>
      <w:tr w:rsidR="00CD046D" w:rsidRPr="001D7395" w14:paraId="57E47277" w14:textId="77777777" w:rsidTr="001D7395">
        <w:trPr>
          <w:trHeight w:val="20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FD2E70" w14:textId="77777777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B7647" w14:textId="77777777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254873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jour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5948A1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heure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443536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jour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BA21AD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Heure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AAA126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jour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F4E43B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heure</w:t>
            </w:r>
          </w:p>
        </w:tc>
      </w:tr>
      <w:tr w:rsidR="00F13CCD" w:rsidRPr="001D7395" w14:paraId="6740AB93" w14:textId="77777777" w:rsidTr="001D7395">
        <w:trPr>
          <w:trHeight w:val="42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8208F" w14:textId="5D49272C" w:rsidR="001D7395" w:rsidRPr="001D7395" w:rsidRDefault="00D315A1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Ait aissa rabah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60C47" w14:textId="77777777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salle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1E338" w14:textId="77777777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dima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6DCF9" w14:textId="46AB9B22" w:rsidR="001D7395" w:rsidRPr="00D315A1" w:rsidRDefault="007334BF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8.30-1</w:t>
            </w:r>
            <w:r w:rsidR="009B30C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0.00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7F939" w14:textId="77777777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dima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0E576" w14:textId="2F3A9384" w:rsidR="001D7395" w:rsidRPr="001D7395" w:rsidRDefault="00CD046D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10.00-11.30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FACF8" w14:textId="46B9D20D" w:rsidR="001D7395" w:rsidRPr="001D7395" w:rsidRDefault="00F13CCD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/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B7C6A" w14:textId="095A5F30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13CCD" w:rsidRPr="001D7395" w14:paraId="75954993" w14:textId="77777777" w:rsidTr="00B850F9">
        <w:trPr>
          <w:trHeight w:val="47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301AA" w14:textId="77777777" w:rsidR="00B850F9" w:rsidRPr="001D7395" w:rsidRDefault="00B850F9" w:rsidP="00B850F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3B9BE" w14:textId="77777777" w:rsidR="00B850F9" w:rsidRPr="001D7395" w:rsidRDefault="00B850F9" w:rsidP="00B850F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salle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95F7A" w14:textId="0414D582" w:rsidR="00B850F9" w:rsidRPr="001D7395" w:rsidRDefault="00B850F9" w:rsidP="00B850F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dima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0A0AB" w14:textId="68FDE640" w:rsidR="00B850F9" w:rsidRPr="001D7395" w:rsidRDefault="00B850F9" w:rsidP="00B850F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06F54" w14:textId="7B807573" w:rsidR="00B850F9" w:rsidRPr="001D7395" w:rsidRDefault="00B850F9" w:rsidP="00B850F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BADA0" w14:textId="425CC1B8" w:rsidR="00B850F9" w:rsidRPr="001D7395" w:rsidRDefault="00B850F9" w:rsidP="00B850F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0B13D" w14:textId="3D06A10A" w:rsidR="00B850F9" w:rsidRPr="001D7395" w:rsidRDefault="00B850F9" w:rsidP="00B850F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C2A07" w14:textId="2E4F8DFB" w:rsidR="00B850F9" w:rsidRPr="001D7395" w:rsidRDefault="00B850F9" w:rsidP="00B850F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D136385" w14:textId="77777777" w:rsidR="001D7395" w:rsidRPr="001D7395" w:rsidRDefault="001D7395" w:rsidP="001D739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56"/>
        <w:gridCol w:w="1746"/>
        <w:gridCol w:w="571"/>
        <w:gridCol w:w="705"/>
        <w:gridCol w:w="571"/>
        <w:gridCol w:w="705"/>
        <w:gridCol w:w="571"/>
        <w:gridCol w:w="705"/>
      </w:tblGrid>
      <w:tr w:rsidR="001D7395" w:rsidRPr="00481DED" w14:paraId="77037700" w14:textId="77777777" w:rsidTr="001D7395"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DA54E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36"/>
                <w:szCs w:val="36"/>
                <w:lang w:val="fr-FR"/>
                <w14:ligatures w14:val="none"/>
              </w:rPr>
              <w:t>TRAVAUX PRATIQUES</w:t>
            </w:r>
          </w:p>
          <w:p w14:paraId="611B7FD2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36"/>
                <w:szCs w:val="36"/>
                <w:lang w:val="fr-FR"/>
                <w14:ligatures w14:val="none"/>
              </w:rPr>
              <w:t>(Réception des étudiants par semaine)</w:t>
            </w:r>
          </w:p>
        </w:tc>
      </w:tr>
      <w:tr w:rsidR="001D7395" w:rsidRPr="001D7395" w14:paraId="4C20E3B3" w14:textId="77777777" w:rsidTr="001D7395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9216D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NOMS ET PRENOMS DES ENSEIGNANTS 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843821" w14:textId="3455298A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Bureau/salle </w:t>
            </w:r>
            <w:r w:rsidR="009A4616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reception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A022F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Séance 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2A7C2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Séance 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A796C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Séance 3</w:t>
            </w:r>
          </w:p>
        </w:tc>
      </w:tr>
      <w:tr w:rsidR="001D7395" w:rsidRPr="001D7395" w14:paraId="56ED849C" w14:textId="77777777" w:rsidTr="001D739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CC1E19" w14:textId="77777777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AB7747" w14:textId="77777777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BC299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jour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353F54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heure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CB2188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jour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211BB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heure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FF1D09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jour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99D8A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heure</w:t>
            </w:r>
          </w:p>
        </w:tc>
      </w:tr>
      <w:tr w:rsidR="001D7395" w:rsidRPr="001D7395" w14:paraId="40606EB9" w14:textId="77777777" w:rsidTr="001D739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52777" w14:textId="42277178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9A4616"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7F56A" w14:textId="6584C2D1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9A4616"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EE702" w14:textId="6D9A5F0C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9A4616"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1092C" w14:textId="1772C621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9A4616"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9C7D5" w14:textId="6DF7F1E9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9A4616"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410F9" w14:textId="68697A7B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9A4616"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BC4B9" w14:textId="52E8BB5A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6C3BF" w14:textId="1D35C7CD" w:rsidR="001D7395" w:rsidRPr="001D7395" w:rsidRDefault="009A4616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</w:tr>
      <w:tr w:rsidR="001D7395" w:rsidRPr="001D7395" w14:paraId="07F1D216" w14:textId="77777777" w:rsidTr="001D739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47E41" w14:textId="7E38D65E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9A4616"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C75A7" w14:textId="3132B0B5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9A4616"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A730A" w14:textId="09335849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9A4616"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C2BA4" w14:textId="41489485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9A4616"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2E05D" w14:textId="47FF5ECA" w:rsidR="001D7395" w:rsidRPr="001D7395" w:rsidRDefault="009A4616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60296" w14:textId="318CBD4A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9A4616"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E142E" w14:textId="4D939B2E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8DA76" w14:textId="68A19733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9A4616"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</w:tr>
    </w:tbl>
    <w:p w14:paraId="6835C919" w14:textId="77777777" w:rsidR="00D30D7E" w:rsidRDefault="00D30D7E" w:rsidP="001D7395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6F6C66E" w14:textId="77777777" w:rsidR="00D30D7E" w:rsidRDefault="00D30D7E">
      <w:pP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br w:type="page"/>
      </w:r>
    </w:p>
    <w:p w14:paraId="4B0B108F" w14:textId="77777777" w:rsidR="00826934" w:rsidRDefault="00826934">
      <w:pP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204C4F0" w14:textId="77777777" w:rsidR="00826934" w:rsidRDefault="00826934">
      <w:pP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F5EDBF2" w14:textId="77777777" w:rsidR="00826934" w:rsidRDefault="00826934">
      <w:pP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899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7"/>
        <w:gridCol w:w="30263"/>
      </w:tblGrid>
      <w:tr w:rsidR="001D7395" w:rsidRPr="001D7395" w14:paraId="4D49AE0E" w14:textId="77777777" w:rsidTr="001D7395">
        <w:tc>
          <w:tcPr>
            <w:tcW w:w="8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D2963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DESCRIPTIF DU COURS</w:t>
            </w:r>
          </w:p>
        </w:tc>
      </w:tr>
      <w:tr w:rsidR="00B2048B" w:rsidRPr="001D7395" w14:paraId="7DC41A5F" w14:textId="77777777" w:rsidTr="001D7395">
        <w:tc>
          <w:tcPr>
            <w:tcW w:w="8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080A5" w14:textId="7627BEDD" w:rsidR="00B2048B" w:rsidRPr="001D7395" w:rsidRDefault="003C4A38" w:rsidP="003C4A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القانون </w:t>
            </w:r>
            <w:r w:rsidR="005D6CBF">
              <w:rPr>
                <w:rFonts w:ascii="Sakkal Majalla" w:hAnsi="Sakkal Majalla" w:cs="Sakkal Majalla"/>
                <w:b/>
                <w:bCs/>
                <w:rtl/>
                <w:lang w:val="fr-FR"/>
              </w:rPr>
              <w:t>الدستوري _النظم السياسية</w:t>
            </w:r>
            <w:r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.                                      </w:t>
            </w:r>
            <w:r w:rsidR="000524FB"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                                           </w:t>
            </w:r>
          </w:p>
        </w:tc>
      </w:tr>
      <w:tr w:rsidR="00B2048B" w:rsidRPr="001D7395" w14:paraId="5EC1303A" w14:textId="77777777" w:rsidTr="00B2048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728ED" w14:textId="77777777" w:rsidR="00B2048B" w:rsidRPr="001D7395" w:rsidRDefault="00B2048B" w:rsidP="00B204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Objectif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DA7F4" w14:textId="78168903" w:rsidR="00BC6FB0" w:rsidRPr="00BC6FB0" w:rsidRDefault="00BC6FB0" w:rsidP="00BC6FB0">
            <w:pPr>
              <w:spacing w:after="0" w:line="240" w:lineRule="auto"/>
              <w:rPr>
                <w:rFonts w:ascii="Sakkal Majalla" w:hAnsi="Sakkal Majalla" w:cs="Sakkal Majalla"/>
                <w:b/>
                <w:bCs/>
                <w:lang w:val="fr-FR"/>
              </w:rPr>
            </w:pPr>
            <w:r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يهدف القانون الدستوري في </w:t>
            </w:r>
            <w:r w:rsidR="00B911FD">
              <w:rPr>
                <w:rFonts w:ascii="Sakkal Majalla" w:hAnsi="Sakkal Majalla" w:cs="Sakkal Majalla"/>
                <w:b/>
                <w:bCs/>
                <w:rtl/>
                <w:lang w:val="fr-FR"/>
              </w:rPr>
              <w:t>شقه المتعلق</w:t>
            </w:r>
            <w:r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 بالنظم السياسية </w:t>
            </w:r>
            <w:r w:rsidR="00025C2B">
              <w:rPr>
                <w:rFonts w:ascii="Sakkal Majalla" w:hAnsi="Sakkal Majalla" w:cs="Sakkal Majalla"/>
                <w:b/>
                <w:bCs/>
                <w:rtl/>
                <w:lang w:val="fr-FR"/>
              </w:rPr>
              <w:t>الى معرفة تنظيم السلطا</w:t>
            </w:r>
            <w:r w:rsidR="00B911FD"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ت </w:t>
            </w:r>
            <w:r w:rsidR="00025C2B"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الثلاثة و انواع النظام السياسية المقارنة كما يهدف الى دراسة الاحوال السياسية و النظام الانتخابية </w:t>
            </w:r>
            <w:r w:rsidR="00DD29D3"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و دراسة النظام السياسي </w:t>
            </w:r>
            <w:r w:rsidR="001B730B">
              <w:rPr>
                <w:rFonts w:ascii="Sakkal Majalla" w:hAnsi="Sakkal Majalla" w:cs="Sakkal Majalla"/>
                <w:b/>
                <w:bCs/>
                <w:rtl/>
                <w:lang w:val="fr-FR"/>
              </w:rPr>
              <w:t>الجزائري</w:t>
            </w:r>
            <w:r w:rsidR="00DD29D3"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 </w:t>
            </w:r>
            <w:r w:rsidR="00B911FD"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                                                                                                                                                </w:t>
            </w:r>
          </w:p>
        </w:tc>
      </w:tr>
      <w:tr w:rsidR="00B2048B" w:rsidRPr="001D7395" w14:paraId="1A879765" w14:textId="77777777" w:rsidTr="00B2048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41330" w14:textId="77777777" w:rsidR="00B2048B" w:rsidRPr="001D7395" w:rsidRDefault="00B2048B" w:rsidP="00B204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Type Unité Enseignement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0869D" w14:textId="194CB0CE" w:rsidR="00722313" w:rsidRDefault="00C3638F" w:rsidP="00E177A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  <w:t xml:space="preserve">محتوى </w:t>
            </w:r>
            <w:r w:rsidR="002335C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  <w:t>المادة:</w:t>
            </w:r>
            <w:r w:rsidR="003C669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  <w:t xml:space="preserve">                                                                               </w:t>
            </w:r>
          </w:p>
          <w:p w14:paraId="0CE0EE8B" w14:textId="4C59DAB0" w:rsidR="00770C57" w:rsidRDefault="00722313" w:rsidP="00770C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  <w:t xml:space="preserve">المحور الأول: </w:t>
            </w:r>
            <w:r w:rsidR="00770C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  <w:t xml:space="preserve">تنظيم السلطات </w:t>
            </w:r>
            <w:r w:rsidR="008736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  <w:t xml:space="preserve">الثالث </w:t>
            </w:r>
            <w:r w:rsidR="00285A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  <w:t xml:space="preserve">                                                       </w:t>
            </w:r>
          </w:p>
          <w:p w14:paraId="54326570" w14:textId="1B8112B4" w:rsidR="00011DCB" w:rsidRDefault="00770C57" w:rsidP="00770C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  <w:t>الم</w:t>
            </w:r>
            <w:r w:rsidR="00862D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  <w:t>ح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  <w:t xml:space="preserve">ور الثاني: </w:t>
            </w:r>
            <w:r w:rsidR="00011D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  <w:t xml:space="preserve">أنواع النظام السياسية </w:t>
            </w:r>
            <w:r w:rsidR="000C7F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  <w:t xml:space="preserve">المقارنة.                                            </w:t>
            </w:r>
            <w:r w:rsidR="00011D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  <w:t xml:space="preserve"> </w:t>
            </w:r>
          </w:p>
          <w:p w14:paraId="1E481214" w14:textId="3D6B866A" w:rsidR="00C25B3C" w:rsidRDefault="009C386B" w:rsidP="00A549E1">
            <w:pPr>
              <w:rPr>
                <w:rFonts w:eastAsia="Times New Roman"/>
                <w:lang w:val="fr-FR"/>
              </w:rPr>
            </w:pPr>
            <w:r>
              <w:rPr>
                <w:rFonts w:eastAsia="Times New Roman"/>
                <w:rtl/>
                <w:lang w:val="fr-FR"/>
              </w:rPr>
              <w:t>من حيث رئاسة الدولة(جمهوري</w:t>
            </w:r>
            <w:r w:rsidR="00873681">
              <w:rPr>
                <w:rFonts w:eastAsia="Times New Roman"/>
                <w:rtl/>
                <w:lang w:val="fr-FR"/>
              </w:rPr>
              <w:t xml:space="preserve"> </w:t>
            </w:r>
            <w:r>
              <w:rPr>
                <w:rFonts w:eastAsia="Times New Roman"/>
                <w:rtl/>
                <w:lang w:val="fr-FR"/>
              </w:rPr>
              <w:t>٫ملكي دستورية)</w:t>
            </w:r>
            <w:r w:rsidR="000C7F88">
              <w:rPr>
                <w:rFonts w:eastAsia="Times New Roman"/>
                <w:rtl/>
                <w:lang w:val="fr-FR"/>
              </w:rPr>
              <w:t xml:space="preserve">                                         </w:t>
            </w:r>
          </w:p>
          <w:p w14:paraId="1C3A5C8A" w14:textId="040EA9B6" w:rsidR="00D3585F" w:rsidRDefault="00DD76B8" w:rsidP="00A549E1">
            <w:pPr>
              <w:rPr>
                <w:rFonts w:eastAsia="Times New Roman"/>
                <w:lang w:val="fr-FR"/>
              </w:rPr>
            </w:pPr>
            <w:r>
              <w:rPr>
                <w:rFonts w:eastAsia="Times New Roman"/>
                <w:rtl/>
                <w:lang w:val="fr-FR"/>
              </w:rPr>
              <w:t>من</w:t>
            </w:r>
            <w:r w:rsidR="00FC3B91">
              <w:rPr>
                <w:rFonts w:eastAsia="Times New Roman"/>
                <w:rtl/>
                <w:lang w:val="fr-FR"/>
              </w:rPr>
              <w:t xml:space="preserve"> حيث مشاركة الشعب (ديمقراطية مباشرة٫ ديمقراطية نيابية٫ </w:t>
            </w:r>
            <w:r w:rsidR="00A3195F">
              <w:rPr>
                <w:rFonts w:eastAsia="Times New Roman"/>
                <w:rtl/>
                <w:lang w:val="fr-FR"/>
              </w:rPr>
              <w:t xml:space="preserve">ديمقراطية </w:t>
            </w:r>
            <w:r w:rsidR="000C7F88">
              <w:rPr>
                <w:rFonts w:eastAsia="Times New Roman"/>
                <w:rtl/>
                <w:lang w:val="fr-FR"/>
              </w:rPr>
              <w:t>شبه.</w:t>
            </w:r>
            <w:r w:rsidR="00A549E1">
              <w:rPr>
                <w:rFonts w:eastAsia="Times New Roman"/>
                <w:rtl/>
                <w:lang w:val="fr-FR"/>
              </w:rPr>
              <w:t xml:space="preserve">           </w:t>
            </w:r>
            <w:r w:rsidR="000C7F88">
              <w:rPr>
                <w:rFonts w:eastAsia="Times New Roman"/>
                <w:rtl/>
                <w:lang w:val="fr-FR"/>
              </w:rPr>
              <w:t xml:space="preserve">    </w:t>
            </w:r>
            <w:r w:rsidR="00A549E1">
              <w:rPr>
                <w:rFonts w:eastAsia="Times New Roman"/>
                <w:rtl/>
                <w:lang w:val="fr-FR"/>
              </w:rPr>
              <w:t xml:space="preserve">   </w:t>
            </w:r>
            <w:r w:rsidR="00A3195F">
              <w:rPr>
                <w:rFonts w:eastAsia="Times New Roman"/>
                <w:rtl/>
                <w:lang w:val="fr-FR"/>
              </w:rPr>
              <w:t xml:space="preserve"> مباشرة </w:t>
            </w:r>
            <w:r w:rsidR="000C7F88">
              <w:rPr>
                <w:rFonts w:eastAsia="Times New Roman"/>
                <w:rtl/>
                <w:lang w:val="fr-FR"/>
              </w:rPr>
              <w:t xml:space="preserve">               </w:t>
            </w:r>
          </w:p>
          <w:p w14:paraId="517C8D50" w14:textId="046DB46A" w:rsidR="00A631EF" w:rsidRDefault="000C6D07" w:rsidP="009C386B">
            <w:pPr>
              <w:rPr>
                <w:rFonts w:eastAsia="Times New Roman"/>
                <w:lang w:val="fr-FR"/>
              </w:rPr>
            </w:pPr>
            <w:r>
              <w:rPr>
                <w:rFonts w:eastAsia="Times New Roman"/>
                <w:rtl/>
                <w:lang w:val="fr-FR"/>
              </w:rPr>
              <w:t>من حيث الفصل بين الشبكات (نظام برلماني٫ نظام رئاسي</w:t>
            </w:r>
            <w:r w:rsidR="003C6B92">
              <w:rPr>
                <w:rFonts w:eastAsia="Times New Roman"/>
                <w:rtl/>
                <w:lang w:val="fr-FR"/>
              </w:rPr>
              <w:t xml:space="preserve"> ،</w:t>
            </w:r>
            <w:r w:rsidR="00A631EF">
              <w:rPr>
                <w:rFonts w:eastAsia="Times New Roman"/>
                <w:rtl/>
                <w:lang w:val="fr-FR"/>
              </w:rPr>
              <w:t>نظام حكومة الجمعية)</w:t>
            </w:r>
          </w:p>
          <w:p w14:paraId="5B939959" w14:textId="025A8E6E" w:rsidR="00E423D0" w:rsidRDefault="00A631EF" w:rsidP="009C386B">
            <w:pPr>
              <w:rPr>
                <w:rFonts w:eastAsia="Times New Roman"/>
                <w:rtl/>
                <w:lang w:val="fr-FR"/>
              </w:rPr>
            </w:pPr>
            <w:r>
              <w:rPr>
                <w:rFonts w:eastAsia="Times New Roman"/>
                <w:rtl/>
                <w:lang w:val="fr-FR"/>
              </w:rPr>
              <w:t>المحور الثالث:</w:t>
            </w:r>
            <w:r w:rsidR="00E423D0">
              <w:rPr>
                <w:rFonts w:eastAsia="Times New Roman"/>
                <w:rtl/>
                <w:lang w:val="fr-FR"/>
              </w:rPr>
              <w:t xml:space="preserve"> الاحوال السياسية و النظم الانتخابية</w:t>
            </w:r>
            <w:r w:rsidR="00B020BB">
              <w:rPr>
                <w:rFonts w:eastAsia="Times New Roman"/>
                <w:rtl/>
                <w:lang w:val="fr-FR"/>
              </w:rPr>
              <w:t xml:space="preserve">                                           </w:t>
            </w:r>
          </w:p>
          <w:p w14:paraId="7E40E469" w14:textId="0038CA7E" w:rsidR="00B2048B" w:rsidRPr="009C386B" w:rsidRDefault="00C81CC0" w:rsidP="009C386B">
            <w:pPr>
              <w:rPr>
                <w:rFonts w:eastAsia="Times New Roman"/>
              </w:rPr>
            </w:pPr>
            <w:r>
              <w:rPr>
                <w:rFonts w:eastAsia="Times New Roman"/>
                <w:rtl/>
                <w:lang w:val="fr-FR"/>
              </w:rPr>
              <w:t>المحور الرابع:</w:t>
            </w:r>
            <w:r w:rsidR="003C6B92">
              <w:rPr>
                <w:rFonts w:eastAsia="Times New Roman"/>
                <w:rtl/>
                <w:lang w:val="fr-FR"/>
              </w:rPr>
              <w:t xml:space="preserve"> </w:t>
            </w:r>
            <w:r>
              <w:rPr>
                <w:rFonts w:eastAsia="Times New Roman"/>
                <w:rtl/>
                <w:lang w:val="fr-FR"/>
              </w:rPr>
              <w:t>النظام السياسي الجزائري</w:t>
            </w:r>
            <w:r w:rsidR="00C3638F" w:rsidRPr="009C386B">
              <w:rPr>
                <w:rFonts w:eastAsia="Times New Roman"/>
                <w:rtl/>
                <w:lang w:val="fr-FR"/>
              </w:rPr>
              <w:t xml:space="preserve"> </w:t>
            </w:r>
            <w:r w:rsidR="00F77A6A">
              <w:rPr>
                <w:rFonts w:eastAsia="Times New Roman"/>
                <w:rtl/>
                <w:lang w:val="fr-FR"/>
              </w:rPr>
              <w:t xml:space="preserve">                                                     </w:t>
            </w:r>
          </w:p>
        </w:tc>
      </w:tr>
      <w:tr w:rsidR="00B2048B" w:rsidRPr="001D7395" w14:paraId="4C9A425D" w14:textId="77777777" w:rsidTr="00B2048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05B3F" w14:textId="1F21AFC0" w:rsidR="00B2048B" w:rsidRPr="001D7395" w:rsidRDefault="00B2048B" w:rsidP="00B204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Crédits de la matière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95BF9" w14:textId="2F85F65F" w:rsidR="00B2048B" w:rsidRPr="001D7395" w:rsidRDefault="00B2048B" w:rsidP="003C66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B2048B" w:rsidRPr="001D7395" w14:paraId="2AA9A29F" w14:textId="77777777" w:rsidTr="00B2048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0BAA2" w14:textId="77777777" w:rsidR="00B2048B" w:rsidRPr="001D7395" w:rsidRDefault="00B2048B" w:rsidP="00B204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Coefficient de la matière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4B251" w14:textId="6D345916" w:rsidR="00B2048B" w:rsidRPr="001D7395" w:rsidRDefault="0086484A" w:rsidP="00D9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rtl/>
                <w:lang w:val="fr-FR"/>
                <w14:ligatures w14:val="none"/>
              </w:rPr>
              <w:t>3</w:t>
            </w:r>
            <w:r w:rsidR="00B2048B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B2048B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B2048B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B2048B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B2048B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</w:tr>
      <w:tr w:rsidR="00B2048B" w:rsidRPr="001D7395" w14:paraId="76BB335B" w14:textId="77777777" w:rsidTr="00B2048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07565" w14:textId="77777777" w:rsidR="00B2048B" w:rsidRPr="001D7395" w:rsidRDefault="00B2048B" w:rsidP="00B204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Pondération Participation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4700C" w14:textId="0D422633" w:rsidR="00B2048B" w:rsidRPr="001D7395" w:rsidRDefault="00B2048B" w:rsidP="00D9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986E4A"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نعم</w:t>
            </w:r>
          </w:p>
        </w:tc>
      </w:tr>
      <w:tr w:rsidR="00B2048B" w:rsidRPr="001D7395" w14:paraId="77C3DB59" w14:textId="77777777" w:rsidTr="00B2048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E1057" w14:textId="77777777" w:rsidR="00B2048B" w:rsidRPr="001D7395" w:rsidRDefault="00B2048B" w:rsidP="00B204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Pondération Assiduité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59938" w14:textId="64652307" w:rsidR="00B2048B" w:rsidRPr="001D7395" w:rsidRDefault="00B2048B" w:rsidP="00D9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نعم</w:t>
            </w:r>
          </w:p>
        </w:tc>
      </w:tr>
      <w:tr w:rsidR="00B2048B" w:rsidRPr="001D7395" w14:paraId="553B197D" w14:textId="77777777" w:rsidTr="00B2048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2D5A7" w14:textId="77777777" w:rsidR="00B2048B" w:rsidRPr="001D7395" w:rsidRDefault="00B2048B" w:rsidP="00B204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Calcul Moyenne C.C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B25EF" w14:textId="5D9D21C6" w:rsidR="00B2048B" w:rsidRPr="00986E4A" w:rsidRDefault="00986E4A" w:rsidP="00986E4A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</w:rPr>
            </w:pPr>
            <w:r w:rsidRPr="00986E4A">
              <w:rPr>
                <w:rFonts w:ascii="Sakkal Majalla" w:hAnsi="Sakkal Majalla" w:cs="Sakkal Majalla"/>
                <w:b/>
                <w:bCs/>
                <w:rtl/>
              </w:rPr>
              <w:t>علامة الأعمال الموجهة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 xml:space="preserve">40 </w:t>
            </w:r>
            <w:r w:rsidRPr="00986E4A">
              <w:rPr>
                <w:rFonts w:ascii="Sakkal Majalla" w:hAnsi="Sakkal Majalla" w:cs="Sakkal Majalla"/>
                <w:b/>
                <w:bCs/>
                <w:rtl/>
              </w:rPr>
              <w:t>% +الامتحان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60</w:t>
            </w:r>
            <w:r w:rsidRPr="00986E4A">
              <w:rPr>
                <w:rFonts w:ascii="Sakkal Majalla" w:hAnsi="Sakkal Majalla" w:cs="Sakkal Majalla"/>
                <w:b/>
                <w:bCs/>
                <w:rtl/>
              </w:rPr>
              <w:t>% .</w:t>
            </w:r>
          </w:p>
        </w:tc>
      </w:tr>
      <w:tr w:rsidR="00B2048B" w:rsidRPr="001D7395" w14:paraId="715BD519" w14:textId="77777777" w:rsidTr="00B2048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DBE2E" w14:textId="77777777" w:rsidR="00B2048B" w:rsidRPr="001D7395" w:rsidRDefault="00B2048B" w:rsidP="00B204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Compétences visées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EE4C8" w14:textId="4100AE30" w:rsidR="00B2048B" w:rsidRPr="001D7395" w:rsidRDefault="00255022" w:rsidP="00481DED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14:ligatures w14:val="none"/>
              </w:rPr>
            </w:pPr>
            <w:r>
              <w:rPr>
                <w:rFonts w:ascii="Sakkal Majalla" w:hAnsi="Sakkal Majalla" w:cs="Sakkal Majalla" w:hint="cs"/>
                <w:b/>
                <w:bCs/>
                <w:rtl/>
              </w:rPr>
              <w:t xml:space="preserve">تنمية </w:t>
            </w:r>
            <w:r w:rsidR="003C663A">
              <w:rPr>
                <w:rFonts w:ascii="Sakkal Majalla" w:hAnsi="Sakkal Majalla" w:cs="Sakkal Majalla"/>
                <w:b/>
                <w:bCs/>
                <w:rtl/>
                <w:lang w:val="fr-FR"/>
              </w:rPr>
              <w:t>مفهوم القانون الدستوري و النظم السياسية المقارنة</w:t>
            </w:r>
            <w:r w:rsidR="009D61FF">
              <w:rPr>
                <w:rFonts w:ascii="Sakkal Majalla" w:hAnsi="Sakkal Majalla" w:cs="Sakkal Majalla"/>
                <w:b/>
                <w:bCs/>
                <w:rtl/>
                <w:lang w:val="fr-FR"/>
              </w:rPr>
              <w:t>.</w:t>
            </w:r>
          </w:p>
        </w:tc>
      </w:tr>
    </w:tbl>
    <w:p w14:paraId="33FA8F9A" w14:textId="77777777" w:rsidR="00754299" w:rsidRPr="001D7395" w:rsidRDefault="00754299" w:rsidP="0075429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899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3"/>
        <w:gridCol w:w="30467"/>
      </w:tblGrid>
      <w:tr w:rsidR="00754299" w:rsidRPr="001D7395" w14:paraId="47042417" w14:textId="77777777" w:rsidTr="00A827A1">
        <w:tc>
          <w:tcPr>
            <w:tcW w:w="8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3D58C" w14:textId="77777777" w:rsidR="00754299" w:rsidRPr="001D7395" w:rsidRDefault="00754299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BIBLIOGRAPHIE</w:t>
            </w:r>
          </w:p>
        </w:tc>
      </w:tr>
      <w:tr w:rsidR="00754299" w:rsidRPr="001D7395" w14:paraId="307BB4B5" w14:textId="77777777" w:rsidTr="00A827A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96418" w14:textId="77777777" w:rsidR="00754299" w:rsidRPr="001D7395" w:rsidRDefault="00754299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Livres et ressources numériques</w:t>
            </w:r>
          </w:p>
        </w:tc>
        <w:tc>
          <w:tcPr>
            <w:tcW w:w="5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AC4CA" w14:textId="77777777" w:rsidR="00090832" w:rsidRDefault="00264FA3" w:rsidP="00264FA3">
            <w:pPr>
              <w:spacing w:after="0" w:line="240" w:lineRule="auto"/>
              <w:ind w:left="-1"/>
              <w:jc w:val="right"/>
              <w:rPr>
                <w:rFonts w:ascii="Sakkal Majalla" w:hAnsi="Sakkal Majalla" w:cs="Sakkal Majalla"/>
                <w:b/>
                <w:bCs/>
                <w:rtl/>
                <w:lang w:val="fr-FR"/>
              </w:rPr>
            </w:pPr>
            <w:r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بوبكر ادريس: </w:t>
            </w:r>
            <w:r w:rsidR="00090832">
              <w:rPr>
                <w:rFonts w:ascii="Sakkal Majalla" w:hAnsi="Sakkal Majalla" w:cs="Sakkal Majalla"/>
                <w:b/>
                <w:bCs/>
                <w:rtl/>
                <w:lang w:val="fr-FR"/>
              </w:rPr>
              <w:t>المبادئ العامة للقانون الدستوري والنظم السياسية</w:t>
            </w:r>
          </w:p>
          <w:p w14:paraId="42A21922" w14:textId="77777777" w:rsidR="00145E04" w:rsidRDefault="00090832" w:rsidP="00264FA3">
            <w:pPr>
              <w:spacing w:after="0" w:line="240" w:lineRule="auto"/>
              <w:ind w:left="-1"/>
              <w:jc w:val="right"/>
              <w:rPr>
                <w:rFonts w:ascii="Sakkal Majalla" w:hAnsi="Sakkal Majalla" w:cs="Sakkal Majalla"/>
                <w:b/>
                <w:bCs/>
                <w:rtl/>
                <w:lang w:val="fr-FR"/>
              </w:rPr>
            </w:pPr>
            <w:r>
              <w:rPr>
                <w:rFonts w:ascii="Sakkal Majalla" w:hAnsi="Sakkal Majalla" w:cs="Sakkal Majalla"/>
                <w:b/>
                <w:bCs/>
                <w:rtl/>
                <w:lang w:val="fr-FR"/>
              </w:rPr>
              <w:t>سعيد بوشعير:</w:t>
            </w:r>
            <w:r w:rsidR="00145E04"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 القانون الدستوري و النظام السياسية</w:t>
            </w:r>
          </w:p>
          <w:p w14:paraId="5FAAFE63" w14:textId="41B1A771" w:rsidR="00145E04" w:rsidRDefault="00145E04" w:rsidP="00264FA3">
            <w:pPr>
              <w:spacing w:after="0" w:line="240" w:lineRule="auto"/>
              <w:ind w:left="-1"/>
              <w:jc w:val="right"/>
              <w:rPr>
                <w:rFonts w:ascii="Sakkal Majalla" w:hAnsi="Sakkal Majalla" w:cs="Sakkal Majalla"/>
                <w:b/>
                <w:bCs/>
              </w:rPr>
            </w:pPr>
            <w:r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حسني بوديار: </w:t>
            </w:r>
            <w:r w:rsidR="00950AF2"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الوجيز في القانون الدستوري </w:t>
            </w:r>
          </w:p>
          <w:p w14:paraId="78652E3A" w14:textId="77777777" w:rsidR="00547320" w:rsidRDefault="00950AF2" w:rsidP="00264FA3">
            <w:pPr>
              <w:spacing w:after="0" w:line="240" w:lineRule="auto"/>
              <w:ind w:left="-1"/>
              <w:jc w:val="right"/>
              <w:rPr>
                <w:rFonts w:ascii="Sakkal Majalla" w:hAnsi="Sakkal Majalla" w:cs="Sakkal Majalla"/>
                <w:b/>
                <w:bCs/>
                <w:rtl/>
                <w:lang w:val="fr-FR"/>
              </w:rPr>
            </w:pPr>
            <w:r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أمحمد المالكي: </w:t>
            </w:r>
            <w:r w:rsidR="00547320">
              <w:rPr>
                <w:rFonts w:ascii="Sakkal Majalla" w:hAnsi="Sakkal Majalla" w:cs="Sakkal Majalla"/>
                <w:b/>
                <w:bCs/>
                <w:rtl/>
                <w:lang w:val="fr-FR"/>
              </w:rPr>
              <w:t>الوجيز في القانون الدستوري و المؤسسات السياسية</w:t>
            </w:r>
          </w:p>
          <w:p w14:paraId="30F41AE4" w14:textId="3E2DE86B" w:rsidR="00E11998" w:rsidRDefault="00552A91" w:rsidP="00264FA3">
            <w:pPr>
              <w:spacing w:after="0" w:line="240" w:lineRule="auto"/>
              <w:ind w:left="-1"/>
              <w:jc w:val="right"/>
              <w:rPr>
                <w:rFonts w:ascii="Sakkal Majalla" w:hAnsi="Sakkal Majalla" w:cs="Sakkal Majalla"/>
                <w:b/>
                <w:bCs/>
                <w:lang w:val="fr-FR"/>
              </w:rPr>
            </w:pPr>
            <w:r>
              <w:rPr>
                <w:rFonts w:ascii="Sakkal Majalla" w:hAnsi="Sakkal Majalla" w:cs="Sakkal Majalla"/>
                <w:b/>
                <w:bCs/>
                <w:rtl/>
                <w:lang w:val="fr-FR"/>
              </w:rPr>
              <w:t>عبد الغني بسيوني عبد الله :</w:t>
            </w:r>
            <w:r w:rsidR="00E11998"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 أسس التنظيف السيا</w:t>
            </w:r>
            <w:r w:rsidR="0094679D">
              <w:rPr>
                <w:rFonts w:ascii="Sakkal Majalla" w:hAnsi="Sakkal Majalla" w:cs="Sakkal Majalla"/>
                <w:b/>
                <w:bCs/>
                <w:rtl/>
                <w:lang w:val="fr-FR"/>
              </w:rPr>
              <w:t>س</w:t>
            </w:r>
            <w:r w:rsidR="00E11998">
              <w:rPr>
                <w:rFonts w:ascii="Sakkal Majalla" w:hAnsi="Sakkal Majalla" w:cs="Sakkal Majalla"/>
                <w:b/>
                <w:bCs/>
                <w:rtl/>
                <w:lang w:val="fr-FR"/>
              </w:rPr>
              <w:t>ي</w:t>
            </w:r>
            <w:r w:rsidR="0094679D"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 الدولة _ الحكومة_</w:t>
            </w:r>
            <w:r w:rsidR="00696361">
              <w:rPr>
                <w:rFonts w:ascii="Sakkal Majalla" w:hAnsi="Sakkal Majalla" w:cs="Sakkal Majalla"/>
                <w:b/>
                <w:bCs/>
                <w:rtl/>
                <w:lang w:val="fr-FR"/>
              </w:rPr>
              <w:t>الحقوق والحريات العامة.</w:t>
            </w:r>
          </w:p>
          <w:p w14:paraId="0C34DD6A" w14:textId="7B169B1A" w:rsidR="00696361" w:rsidRDefault="00696361" w:rsidP="00264FA3">
            <w:pPr>
              <w:spacing w:after="0" w:line="240" w:lineRule="auto"/>
              <w:ind w:left="-1"/>
              <w:jc w:val="right"/>
              <w:rPr>
                <w:rFonts w:ascii="Sakkal Majalla" w:hAnsi="Sakkal Majalla" w:cs="Sakkal Majalla"/>
                <w:b/>
                <w:bCs/>
                <w:rtl/>
                <w:lang w:val="fr-FR"/>
              </w:rPr>
            </w:pPr>
            <w:r>
              <w:rPr>
                <w:rFonts w:ascii="Sakkal Majalla" w:hAnsi="Sakkal Majalla" w:cs="Sakkal Majalla"/>
                <w:b/>
                <w:bCs/>
                <w:rtl/>
                <w:lang w:val="fr-FR"/>
              </w:rPr>
              <w:t>محسن خليل:</w:t>
            </w:r>
            <w:r w:rsidR="00735F8A"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 مبادئ في القانون الدستوري</w:t>
            </w:r>
          </w:p>
          <w:p w14:paraId="1FB87A0B" w14:textId="77777777" w:rsidR="00E11998" w:rsidRDefault="00E11998" w:rsidP="0094679D">
            <w:pPr>
              <w:spacing w:after="0" w:line="240" w:lineRule="auto"/>
              <w:ind w:left="-1"/>
              <w:jc w:val="center"/>
              <w:rPr>
                <w:rFonts w:ascii="Sakkal Majalla" w:hAnsi="Sakkal Majalla" w:cs="Sakkal Majalla"/>
                <w:b/>
                <w:bCs/>
                <w:rtl/>
                <w:lang w:val="fr-FR"/>
              </w:rPr>
            </w:pPr>
          </w:p>
          <w:p w14:paraId="25B1921C" w14:textId="032EA9FA" w:rsidR="00547320" w:rsidRPr="00754299" w:rsidRDefault="00547320" w:rsidP="00264FA3">
            <w:pPr>
              <w:spacing w:after="0" w:line="240" w:lineRule="auto"/>
              <w:ind w:left="-1"/>
              <w:jc w:val="right"/>
              <w:rPr>
                <w:rFonts w:ascii="Sakkal Majalla" w:hAnsi="Sakkal Majalla" w:cs="Sakkal Majalla"/>
                <w:b/>
                <w:bCs/>
              </w:rPr>
            </w:pPr>
          </w:p>
          <w:p w14:paraId="0E997720" w14:textId="283F0F7E" w:rsidR="00754299" w:rsidRPr="00754299" w:rsidRDefault="00754299" w:rsidP="00174648">
            <w:pPr>
              <w:spacing w:after="0" w:line="240" w:lineRule="auto"/>
              <w:ind w:left="-1"/>
              <w:jc w:val="right"/>
              <w:rPr>
                <w:rFonts w:ascii="Sakkal Majalla" w:hAnsi="Sakkal Majalla" w:cs="Sakkal Majalla"/>
                <w:b/>
                <w:bCs/>
              </w:rPr>
            </w:pPr>
          </w:p>
        </w:tc>
      </w:tr>
      <w:tr w:rsidR="00754299" w:rsidRPr="001D7395" w14:paraId="577B85CF" w14:textId="77777777" w:rsidTr="00A827A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0526E" w14:textId="77777777" w:rsidR="00754299" w:rsidRPr="001D7395" w:rsidRDefault="00754299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Articles</w:t>
            </w:r>
          </w:p>
        </w:tc>
        <w:tc>
          <w:tcPr>
            <w:tcW w:w="5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B215B" w14:textId="659FB40D" w:rsidR="00754299" w:rsidRPr="001D7395" w:rsidRDefault="00754299" w:rsidP="005075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</w:tr>
      <w:tr w:rsidR="00754299" w:rsidRPr="001D7395" w14:paraId="096B8E0D" w14:textId="77777777" w:rsidTr="00A827A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BD514" w14:textId="72ED1AB3" w:rsidR="00754299" w:rsidRPr="001D7395" w:rsidRDefault="00754299" w:rsidP="002124C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Polycopiés</w:t>
            </w:r>
          </w:p>
        </w:tc>
        <w:tc>
          <w:tcPr>
            <w:tcW w:w="5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E2845" w14:textId="71B975E7" w:rsidR="00754299" w:rsidRPr="001D7395" w:rsidRDefault="00754299" w:rsidP="002124C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</w:tr>
      <w:tr w:rsidR="00754299" w:rsidRPr="001D7395" w14:paraId="0F0B8EC2" w14:textId="77777777" w:rsidTr="00A827A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537ED" w14:textId="77777777" w:rsidR="00754299" w:rsidRPr="001D7395" w:rsidRDefault="00754299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Sites Web</w:t>
            </w:r>
          </w:p>
          <w:p w14:paraId="5AAF6992" w14:textId="77777777" w:rsidR="00754299" w:rsidRPr="001D7395" w:rsidRDefault="00754299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20268" w14:textId="33FEA72A" w:rsidR="003106B2" w:rsidRPr="00A218A7" w:rsidRDefault="003106B2" w:rsidP="003106B2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09CB666F" w14:textId="75166062" w:rsidR="003106B2" w:rsidRPr="00A218A7" w:rsidRDefault="003106B2" w:rsidP="003106B2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A218A7">
              <w:rPr>
                <w:rFonts w:asciiTheme="majorBidi" w:hAnsiTheme="majorBidi" w:cstheme="majorBidi"/>
              </w:rPr>
              <w:t xml:space="preserve">- </w:t>
            </w:r>
            <w:hyperlink r:id="rId7" w:history="1">
              <w:r w:rsidR="00533A56" w:rsidRPr="003C4903">
                <w:rPr>
                  <w:rStyle w:val="Lienhypertexte"/>
                  <w:rFonts w:asciiTheme="majorBidi" w:hAnsiTheme="majorBidi" w:cstheme="majorBidi"/>
                </w:rPr>
                <w:t>http://wwww.cour</w:t>
              </w:r>
            </w:hyperlink>
            <w:r w:rsidR="00533A56">
              <w:rPr>
                <w:rFonts w:asciiTheme="majorBidi" w:hAnsiTheme="majorBidi" w:cstheme="majorBidi"/>
              </w:rPr>
              <w:t xml:space="preserve"> suprême.dz</w:t>
            </w:r>
          </w:p>
          <w:p w14:paraId="5B2559D5" w14:textId="4FAB66AE" w:rsidR="003106B2" w:rsidRPr="00A218A7" w:rsidRDefault="003106B2" w:rsidP="003106B2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A218A7">
              <w:rPr>
                <w:rFonts w:asciiTheme="majorBidi" w:hAnsiTheme="majorBidi" w:cstheme="majorBidi"/>
              </w:rPr>
              <w:t>- http:/</w:t>
            </w:r>
            <w:r w:rsidR="003F68FA">
              <w:rPr>
                <w:rFonts w:asciiTheme="majorBidi" w:hAnsiTheme="majorBidi" w:cstheme="majorBidi"/>
              </w:rPr>
              <w:t>/www.univ-setif2.dz</w:t>
            </w:r>
          </w:p>
          <w:p w14:paraId="42F43258" w14:textId="56C8569F" w:rsidR="003106B2" w:rsidRPr="00A218A7" w:rsidRDefault="003106B2" w:rsidP="003106B2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A218A7">
              <w:rPr>
                <w:rFonts w:asciiTheme="majorBidi" w:hAnsiTheme="majorBidi" w:cstheme="majorBidi"/>
              </w:rPr>
              <w:t>- http://www.</w:t>
            </w:r>
            <w:r w:rsidR="00BE06D9">
              <w:rPr>
                <w:rFonts w:asciiTheme="majorBidi" w:hAnsiTheme="majorBidi" w:cstheme="majorBidi"/>
              </w:rPr>
              <w:t>opu-</w:t>
            </w:r>
            <w:r w:rsidR="002B6457">
              <w:rPr>
                <w:rFonts w:asciiTheme="majorBidi" w:hAnsiTheme="majorBidi" w:cstheme="majorBidi"/>
              </w:rPr>
              <w:t>lu.</w:t>
            </w:r>
            <w:r w:rsidR="0057473A">
              <w:rPr>
                <w:rFonts w:asciiTheme="majorBidi" w:hAnsiTheme="majorBidi" w:cstheme="majorBidi"/>
              </w:rPr>
              <w:t>cerist.dz</w:t>
            </w:r>
          </w:p>
          <w:p w14:paraId="45CBCE53" w14:textId="0DDCDA0A" w:rsidR="00F90078" w:rsidRDefault="003106B2" w:rsidP="00F90078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A218A7">
              <w:rPr>
                <w:rFonts w:asciiTheme="majorBidi" w:hAnsiTheme="majorBidi" w:cstheme="majorBidi"/>
              </w:rPr>
              <w:t xml:space="preserve">- </w:t>
            </w:r>
            <w:hyperlink r:id="rId8" w:history="1">
              <w:r w:rsidR="00097D83" w:rsidRPr="003C4903">
                <w:rPr>
                  <w:rStyle w:val="Lienhypertexte"/>
                  <w:rFonts w:asciiTheme="majorBidi" w:hAnsiTheme="majorBidi" w:cstheme="majorBidi"/>
                </w:rPr>
                <w:t>http://www.dspace.univ.msil.dz</w:t>
              </w:r>
            </w:hyperlink>
            <w:r w:rsidR="00097D83">
              <w:rPr>
                <w:rFonts w:asciiTheme="majorBidi" w:hAnsiTheme="majorBidi" w:cstheme="majorBidi"/>
              </w:rPr>
              <w:t xml:space="preserve"> </w:t>
            </w:r>
          </w:p>
          <w:p w14:paraId="79792361" w14:textId="57A3179E" w:rsidR="003106B2" w:rsidRPr="00A218A7" w:rsidRDefault="003106B2" w:rsidP="00FD7F5A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A218A7">
              <w:rPr>
                <w:rFonts w:asciiTheme="majorBidi" w:hAnsiTheme="majorBidi" w:cstheme="majorBidi"/>
              </w:rPr>
              <w:t xml:space="preserve"> </w:t>
            </w:r>
            <w:hyperlink r:id="rId9" w:history="1">
              <w:r w:rsidR="007A7257" w:rsidRPr="003C4903">
                <w:rPr>
                  <w:rStyle w:val="Lienhypertexte"/>
                  <w:rFonts w:asciiTheme="majorBidi" w:hAnsiTheme="majorBidi" w:cstheme="majorBidi"/>
                </w:rPr>
                <w:t>http://www.aspa.edu.sy</w:t>
              </w:r>
            </w:hyperlink>
            <w:r w:rsidR="007A7257">
              <w:rPr>
                <w:rFonts w:asciiTheme="majorBidi" w:hAnsiTheme="majorBidi" w:cstheme="majorBidi"/>
              </w:rPr>
              <w:t xml:space="preserve"> </w:t>
            </w:r>
          </w:p>
          <w:p w14:paraId="374F4277" w14:textId="5BC038E5" w:rsidR="003106B2" w:rsidRPr="00A218A7" w:rsidRDefault="003106B2" w:rsidP="003106B2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A218A7">
              <w:rPr>
                <w:rFonts w:asciiTheme="majorBidi" w:hAnsiTheme="majorBidi" w:cstheme="majorBidi"/>
              </w:rPr>
              <w:t xml:space="preserve">- </w:t>
            </w:r>
            <w:hyperlink r:id="rId10" w:history="1">
              <w:r w:rsidR="00352E74" w:rsidRPr="003C4903">
                <w:rPr>
                  <w:rStyle w:val="Lienhypertexte"/>
                  <w:rFonts w:asciiTheme="majorBidi" w:hAnsiTheme="majorBidi" w:cstheme="majorBidi"/>
                </w:rPr>
                <w:t>http://www.svuonline.org</w:t>
              </w:r>
            </w:hyperlink>
            <w:r w:rsidR="00352E74">
              <w:rPr>
                <w:rFonts w:asciiTheme="majorBidi" w:hAnsiTheme="majorBidi" w:cstheme="majorBidi"/>
              </w:rPr>
              <w:t xml:space="preserve"> </w:t>
            </w:r>
          </w:p>
          <w:p w14:paraId="71596F31" w14:textId="733DF2F3" w:rsidR="00754299" w:rsidRPr="00FB04DD" w:rsidRDefault="00754299" w:rsidP="003106B2">
            <w:pPr>
              <w:spacing w:after="0" w:line="240" w:lineRule="auto"/>
              <w:rPr>
                <w:rFonts w:asciiTheme="majorBidi" w:hAnsiTheme="majorBidi" w:cstheme="majorBidi"/>
                <w:lang w:val="fr-FR"/>
              </w:rPr>
            </w:pPr>
          </w:p>
        </w:tc>
      </w:tr>
    </w:tbl>
    <w:p w14:paraId="3503F9F6" w14:textId="74991FFD" w:rsidR="00EA653D" w:rsidRDefault="00EA653D">
      <w:pP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br w:type="page"/>
      </w:r>
    </w:p>
    <w:p w14:paraId="316D3402" w14:textId="77777777" w:rsidR="00EA653D" w:rsidRDefault="00EA653D" w:rsidP="001D7395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05DBF00" w14:textId="77777777" w:rsidR="00C23132" w:rsidRDefault="00C23132" w:rsidP="001D7395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0FD82B9" w14:textId="77777777" w:rsidR="00C23132" w:rsidRDefault="00C23132" w:rsidP="001D7395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0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6"/>
        <w:gridCol w:w="839"/>
        <w:gridCol w:w="883"/>
        <w:gridCol w:w="731"/>
        <w:gridCol w:w="1611"/>
        <w:gridCol w:w="901"/>
        <w:gridCol w:w="1591"/>
        <w:gridCol w:w="1873"/>
      </w:tblGrid>
      <w:tr w:rsidR="00CF3E4F" w:rsidRPr="00481DED" w14:paraId="049244FB" w14:textId="77777777" w:rsidTr="00870B37">
        <w:tc>
          <w:tcPr>
            <w:tcW w:w="90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2CBD4" w14:textId="7F7A2E60" w:rsidR="00CF3E4F" w:rsidRPr="001D7395" w:rsidRDefault="00A218A7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481DE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br w:type="page"/>
            </w:r>
            <w:r w:rsidR="00593B69" w:rsidRPr="00A218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br w:type="page"/>
            </w:r>
            <w:r w:rsidR="00593B69" w:rsidRPr="00A218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br w:type="page"/>
            </w:r>
            <w:r w:rsidR="00CF3E4F" w:rsidRPr="00FB04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br w:type="page"/>
            </w:r>
            <w:r w:rsidR="00CF3E4F"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fr-FR"/>
                <w14:ligatures w14:val="none"/>
              </w:rPr>
              <w:t>EVALUATION DES CONTROLES CONTINUS DE CONNAISSANCES</w:t>
            </w:r>
          </w:p>
        </w:tc>
      </w:tr>
      <w:tr w:rsidR="00CF3E4F" w:rsidRPr="001D7395" w14:paraId="461E991F" w14:textId="77777777" w:rsidTr="00870B37">
        <w:tc>
          <w:tcPr>
            <w:tcW w:w="90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D172A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PREMIER CONTROLE DE CONNAISSANCES</w:t>
            </w:r>
          </w:p>
        </w:tc>
      </w:tr>
      <w:tr w:rsidR="002C76E1" w:rsidRPr="001D7395" w14:paraId="49753C5C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525A3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Jour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E19CDB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Séance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4B51B5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Durée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8A3F8E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Type (1)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B50A46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Doc autorisé (Oui, Non)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57D12F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Barème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00C2ED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Echange après évaluation</w:t>
            </w:r>
          </w:p>
          <w:p w14:paraId="6742E98B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(date Consult. copie)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06659F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Critères évaluation (2)</w:t>
            </w:r>
          </w:p>
        </w:tc>
      </w:tr>
      <w:tr w:rsidR="002C76E1" w:rsidRPr="001D7395" w14:paraId="2D596232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966B8" w14:textId="6B490E4B" w:rsidR="00CF3E4F" w:rsidRPr="001D7395" w:rsidRDefault="002C76E1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dima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67DC1" w14:textId="2636DC5C" w:rsidR="00CF3E4F" w:rsidRPr="001D7395" w:rsidRDefault="002C76E1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10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337F2" w14:textId="3387000A" w:rsidR="00CF3E4F" w:rsidRPr="001D7395" w:rsidRDefault="008C2602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8.30-10.00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C3155" w14:textId="78A0D22D" w:rsidR="00CF3E4F" w:rsidRPr="001D7395" w:rsidRDefault="00CF3E4F" w:rsidP="00781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781E97" w:rsidRPr="00CF3E4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QCM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D5EB2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Non 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6C42F" w14:textId="7DB0C565" w:rsidR="00CF3E4F" w:rsidRPr="00781E97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781E97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20/20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0F9AB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6F09D" w14:textId="7D1CD440" w:rsidR="00CF3E4F" w:rsidRPr="001D7395" w:rsidRDefault="00CF3E4F" w:rsidP="00781E9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781E97"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 xml:space="preserve"> A</w:t>
            </w:r>
            <w:r w:rsidR="00781E97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+</w:t>
            </w:r>
            <w:r w:rsidR="00781E97"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S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</w:tr>
      <w:tr w:rsidR="00CF3E4F" w:rsidRPr="001D7395" w14:paraId="2AE0FADE" w14:textId="77777777" w:rsidTr="00870B37">
        <w:tc>
          <w:tcPr>
            <w:tcW w:w="90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8E39E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DEUXIEME CONTROLE DE CONNAISSANCES</w:t>
            </w:r>
          </w:p>
        </w:tc>
      </w:tr>
      <w:tr w:rsidR="002C76E1" w:rsidRPr="001D7395" w14:paraId="2F769353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04E1A8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Jour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5196B1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Séance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EC1AB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Durée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88DE5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Type (1)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D85CB0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Doc autorisé (Oui, Non)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68A541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Barème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9875DE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Echange après évaluation</w:t>
            </w:r>
          </w:p>
          <w:p w14:paraId="39EEBBE3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(date consultation copies)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ABF38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Critères évaluation (2)</w:t>
            </w:r>
          </w:p>
        </w:tc>
      </w:tr>
      <w:tr w:rsidR="002C76E1" w:rsidRPr="001D7395" w14:paraId="387FAB19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E91AB" w14:textId="14161605" w:rsidR="00CF3E4F" w:rsidRPr="001D7395" w:rsidRDefault="002C76E1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dima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74801" w14:textId="2236B5AE" w:rsidR="00CF3E4F" w:rsidRPr="001D7395" w:rsidRDefault="002C76E1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10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22402" w14:textId="01C79FBF" w:rsidR="00CF3E4F" w:rsidRPr="001D7395" w:rsidRDefault="008C2602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10.</w:t>
            </w:r>
            <w:r w:rsidR="00A650DA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0-11.30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CF09A" w14:textId="77777777" w:rsidR="0068128C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 xml:space="preserve">, </w:t>
            </w:r>
            <w:r w:rsidRPr="00CF3E4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QCM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</w:p>
          <w:p w14:paraId="762C2BCD" w14:textId="6C9C850B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68128C"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 xml:space="preserve"> </w:t>
            </w:r>
            <w:r w:rsidR="0068128C" w:rsidRPr="0068128C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EC</w:t>
            </w:r>
            <w:r w:rsidR="0068128C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957D4" w14:textId="571B2DBE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68128C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Non 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7D05C" w14:textId="045B9146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68128C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20/20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  <w:p w14:paraId="6D212446" w14:textId="77777777" w:rsidR="00CF3E4F" w:rsidRPr="001D7395" w:rsidRDefault="00CF3E4F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97CE1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808080"/>
                <w:kern w:val="0"/>
                <w:sz w:val="20"/>
                <w:szCs w:val="20"/>
                <w:lang w:val="fr-FR"/>
                <w14:ligatures w14:val="none"/>
              </w:rPr>
              <w:t>Cliquez ici pour entrer une date.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62ABB" w14:textId="47ACA63E" w:rsidR="0068128C" w:rsidRDefault="0068128C" w:rsidP="0068128C"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+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S</w:t>
            </w:r>
          </w:p>
          <w:p w14:paraId="6EB8897E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</w:tr>
    </w:tbl>
    <w:p w14:paraId="14D3AF88" w14:textId="77777777" w:rsidR="00CF3E4F" w:rsidRPr="001D7395" w:rsidRDefault="00CF3E4F" w:rsidP="00CF3E4F">
      <w:pPr>
        <w:numPr>
          <w:ilvl w:val="0"/>
          <w:numId w:val="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lang w:val="fr-FR"/>
          <w14:ligatures w14:val="none"/>
        </w:rPr>
      </w:pPr>
      <w:r w:rsidRPr="001D7395">
        <w:rPr>
          <w:rFonts w:ascii="Times New Roman" w:eastAsia="Times New Roman" w:hAnsi="Times New Roman" w:cs="Times New Roman"/>
          <w:color w:val="000000"/>
          <w:kern w:val="0"/>
          <w:lang w:val="fr-FR"/>
          <w14:ligatures w14:val="none"/>
        </w:rPr>
        <w:t>Type : E=écrit, EI=exposé individuel, EC=exposé en classe, EX=expérimentation, QCM</w:t>
      </w:r>
    </w:p>
    <w:p w14:paraId="1801B8E5" w14:textId="77777777" w:rsidR="00CF3E4F" w:rsidRPr="001D7395" w:rsidRDefault="00CF3E4F" w:rsidP="00CF3E4F">
      <w:pPr>
        <w:numPr>
          <w:ilvl w:val="0"/>
          <w:numId w:val="2"/>
        </w:numPr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lang w:val="fr-FR"/>
          <w14:ligatures w14:val="none"/>
        </w:rPr>
      </w:pPr>
      <w:r w:rsidRPr="001D7395">
        <w:rPr>
          <w:rFonts w:ascii="Times New Roman" w:eastAsia="Times New Roman" w:hAnsi="Times New Roman" w:cs="Times New Roman"/>
          <w:color w:val="000000"/>
          <w:kern w:val="0"/>
          <w:lang w:val="fr-FR"/>
          <w14:ligatures w14:val="none"/>
        </w:rPr>
        <w:t>Critères évaluation : A=Analyse, S=synthèse, AR=argumentation, D=démarche, R=résultats</w:t>
      </w:r>
    </w:p>
    <w:p w14:paraId="151EDD6B" w14:textId="77777777" w:rsidR="00CF3E4F" w:rsidRPr="001D7395" w:rsidRDefault="00CF3E4F" w:rsidP="00CF3E4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</w:pPr>
    </w:p>
    <w:tbl>
      <w:tblPr>
        <w:tblW w:w="90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48"/>
        <w:gridCol w:w="5337"/>
      </w:tblGrid>
      <w:tr w:rsidR="00CF3E4F" w:rsidRPr="001D7395" w14:paraId="7D4F310A" w14:textId="77777777" w:rsidTr="00870B37">
        <w:tc>
          <w:tcPr>
            <w:tcW w:w="9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11C80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EQUIPEMENTS ET MATERIELS UTILISES</w:t>
            </w:r>
          </w:p>
        </w:tc>
      </w:tr>
      <w:tr w:rsidR="00CF3E4F" w:rsidRPr="001D7395" w14:paraId="503A301E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944F7" w14:textId="77777777" w:rsidR="00CF3E4F" w:rsidRPr="001D7395" w:rsidRDefault="00CF3E4F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Adresses Plateformes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7AD24" w14:textId="63E528BE" w:rsidR="00CF3E4F" w:rsidRPr="001D7395" w:rsidRDefault="00CF3E4F" w:rsidP="00CF0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</w:p>
        </w:tc>
      </w:tr>
      <w:tr w:rsidR="00CF3E4F" w:rsidRPr="001D7395" w14:paraId="0A865078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4DA6B" w14:textId="77777777" w:rsidR="00CF3E4F" w:rsidRPr="001D7395" w:rsidRDefault="00CF3E4F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Noms Applications (Web, réseau local)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C2DD0" w14:textId="10FC4005" w:rsidR="00CF3E4F" w:rsidRPr="001D7395" w:rsidRDefault="00CF3E4F" w:rsidP="00CF0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</w:p>
        </w:tc>
      </w:tr>
      <w:tr w:rsidR="00CF3E4F" w:rsidRPr="001D7395" w14:paraId="420045E6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9BF25" w14:textId="77777777" w:rsidR="00CF3E4F" w:rsidRPr="001D7395" w:rsidRDefault="00CF3E4F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Polycopiés 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6C715" w14:textId="3830C1C1" w:rsidR="00CF3E4F" w:rsidRPr="001D7395" w:rsidRDefault="00CF3E4F" w:rsidP="00CF0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</w:p>
        </w:tc>
      </w:tr>
      <w:tr w:rsidR="00CF3E4F" w:rsidRPr="001D7395" w14:paraId="5734113B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65728" w14:textId="77777777" w:rsidR="00CF3E4F" w:rsidRPr="001D7395" w:rsidRDefault="00CF3E4F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Matériels de laboratoires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55394" w14:textId="477A86A9" w:rsidR="00CF3E4F" w:rsidRPr="001D7395" w:rsidRDefault="00CF3E4F" w:rsidP="00CF0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</w:p>
        </w:tc>
      </w:tr>
      <w:tr w:rsidR="00CF3E4F" w:rsidRPr="001D7395" w14:paraId="6F816D24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5F4AE" w14:textId="77777777" w:rsidR="00CF3E4F" w:rsidRPr="001D7395" w:rsidRDefault="00CF3E4F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Matériels de protection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86E6F" w14:textId="428CCB33" w:rsidR="00CF3E4F" w:rsidRPr="001D7395" w:rsidRDefault="00CF3E4F" w:rsidP="00CF0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</w:p>
        </w:tc>
      </w:tr>
      <w:tr w:rsidR="00CF3E4F" w:rsidRPr="001D7395" w14:paraId="588D28B4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4EF98" w14:textId="77777777" w:rsidR="00CF3E4F" w:rsidRPr="001D7395" w:rsidRDefault="00CF3E4F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Matériels de sorties sur le terrain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87B41" w14:textId="2E5C3A25" w:rsidR="00CF3E4F" w:rsidRPr="001D7395" w:rsidRDefault="00CF3E4F" w:rsidP="00CF0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</w:p>
        </w:tc>
      </w:tr>
    </w:tbl>
    <w:p w14:paraId="3A5F7528" w14:textId="6FCF89D1" w:rsidR="00054205" w:rsidRDefault="00054205" w:rsidP="00CF3E4F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899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07"/>
        <w:gridCol w:w="4288"/>
      </w:tblGrid>
      <w:tr w:rsidR="00CF3E4F" w:rsidRPr="001D7395" w14:paraId="543DDB5E" w14:textId="77777777" w:rsidTr="00870B37">
        <w:tc>
          <w:tcPr>
            <w:tcW w:w="8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E4B5B" w14:textId="035771EE" w:rsidR="00CF3E4F" w:rsidRPr="001D7395" w:rsidRDefault="00054205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 w:type="page"/>
            </w:r>
            <w:r w:rsidR="00CF3E4F"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LES ATTENTES</w:t>
            </w:r>
          </w:p>
        </w:tc>
      </w:tr>
      <w:tr w:rsidR="00CF3E4F" w:rsidRPr="001D7395" w14:paraId="2041E6A8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1581FC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Attendues des étudiants (Participation-implication)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99625" w14:textId="52E844DD" w:rsidR="00CF3E4F" w:rsidRPr="005075B5" w:rsidRDefault="00CF3E4F" w:rsidP="005075B5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</w:rPr>
            </w:pPr>
            <w:r w:rsidRPr="005075B5">
              <w:rPr>
                <w:rFonts w:ascii="Sakkal Majalla" w:hAnsi="Sakkal Majalla" w:cs="Sakkal Majalla"/>
                <w:b/>
                <w:bCs/>
              </w:rPr>
              <w:t> </w:t>
            </w:r>
            <w:r w:rsidRPr="005075B5">
              <w:rPr>
                <w:rFonts w:ascii="Sakkal Majalla" w:hAnsi="Sakkal Majalla" w:cs="Sakkal Majalla"/>
                <w:b/>
                <w:bCs/>
              </w:rPr>
              <w:t> </w:t>
            </w:r>
            <w:r w:rsidR="005075B5" w:rsidRPr="005075B5">
              <w:rPr>
                <w:rFonts w:ascii="Sakkal Majalla" w:hAnsi="Sakkal Majalla" w:cs="Sakkal Majalla" w:hint="cs"/>
                <w:b/>
                <w:bCs/>
                <w:rtl/>
              </w:rPr>
              <w:t xml:space="preserve"> </w:t>
            </w:r>
            <w:r w:rsidR="00FB7D81" w:rsidRPr="005075B5">
              <w:rPr>
                <w:rFonts w:ascii="Sakkal Majalla" w:hAnsi="Sakkal Majalla" w:cs="Sakkal Majalla" w:hint="cs"/>
                <w:b/>
                <w:bCs/>
                <w:rtl/>
              </w:rPr>
              <w:t>التمكن من المادة</w:t>
            </w:r>
            <w:r w:rsidRPr="005075B5">
              <w:rPr>
                <w:rFonts w:ascii="Sakkal Majalla" w:hAnsi="Sakkal Majalla" w:cs="Sakkal Majalla"/>
                <w:b/>
                <w:bCs/>
              </w:rPr>
              <w:t> </w:t>
            </w:r>
            <w:r w:rsidR="005075B5" w:rsidRPr="005075B5">
              <w:rPr>
                <w:rFonts w:ascii="Sakkal Majalla" w:hAnsi="Sakkal Majalla" w:cs="Sakkal Majalla" w:hint="cs"/>
                <w:b/>
                <w:bCs/>
                <w:rtl/>
              </w:rPr>
              <w:t xml:space="preserve"> نظريا وتطبيقيا</w:t>
            </w:r>
            <w:r w:rsidR="005075B5" w:rsidRPr="005075B5">
              <w:rPr>
                <w:rFonts w:ascii="Sakkal Majalla" w:hAnsi="Sakkal Majalla" w:cs="Sakkal Majalla"/>
                <w:b/>
                <w:bCs/>
              </w:rPr>
              <w:t> </w:t>
            </w:r>
          </w:p>
        </w:tc>
      </w:tr>
      <w:tr w:rsidR="00CF3E4F" w:rsidRPr="001D7395" w14:paraId="1A2E0174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3A6D03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Attentes de l’enseignant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6B015" w14:textId="33A6AFF2" w:rsidR="00CF3E4F" w:rsidRPr="005075B5" w:rsidRDefault="00CF3E4F" w:rsidP="005075B5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</w:rPr>
            </w:pPr>
            <w:r w:rsidRPr="005075B5">
              <w:rPr>
                <w:rFonts w:ascii="Sakkal Majalla" w:hAnsi="Sakkal Majalla" w:cs="Sakkal Majalla"/>
                <w:b/>
                <w:bCs/>
              </w:rPr>
              <w:t> </w:t>
            </w:r>
            <w:r w:rsidR="00FB7D81" w:rsidRPr="005075B5">
              <w:rPr>
                <w:rFonts w:ascii="Sakkal Majalla" w:hAnsi="Sakkal Majalla" w:cs="Sakkal Majalla" w:hint="cs"/>
                <w:b/>
                <w:bCs/>
                <w:rtl/>
              </w:rPr>
              <w:t>تحقيق الكفاءة المستهدفة</w:t>
            </w:r>
          </w:p>
        </w:tc>
      </w:tr>
    </w:tbl>
    <w:p w14:paraId="325C1FF5" w14:textId="366CD51A" w:rsidR="00054205" w:rsidRDefault="00CF3E4F" w:rsidP="00CF3E4F">
      <w:r>
        <w:t> </w:t>
      </w:r>
    </w:p>
    <w:p w14:paraId="08381D97" w14:textId="7EF1F2CC" w:rsidR="00054205" w:rsidRPr="00693778" w:rsidRDefault="00693778">
      <w:pPr>
        <w:rPr>
          <w:b/>
          <w:bCs/>
          <w:u w:val="single"/>
        </w:rPr>
      </w:pPr>
      <w:r w:rsidRPr="00FD3D4D">
        <w:rPr>
          <w:b/>
          <w:bCs/>
          <w:u w:val="single"/>
          <w:rtl/>
          <w:lang w:val="fr-FR"/>
        </w:rPr>
        <w:t>حقوق الانسان السنة الثانية ليسانس</w:t>
      </w:r>
      <w:r>
        <w:rPr>
          <w:b/>
          <w:bCs/>
          <w:rtl/>
          <w:lang w:val="fr-FR"/>
        </w:rPr>
        <w:t xml:space="preserve">.                                            </w:t>
      </w:r>
    </w:p>
    <w:tbl>
      <w:tblPr>
        <w:tblW w:w="852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1"/>
        <w:gridCol w:w="1992"/>
        <w:gridCol w:w="1206"/>
        <w:gridCol w:w="1206"/>
        <w:gridCol w:w="1318"/>
        <w:gridCol w:w="968"/>
        <w:gridCol w:w="711"/>
      </w:tblGrid>
      <w:tr w:rsidR="00723877" w:rsidRPr="00481DED" w14:paraId="06670ED1" w14:textId="77777777" w:rsidTr="009A18F6"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70A383" w14:textId="77777777" w:rsidR="00723877" w:rsidRPr="001D7395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A3DCB4E" w14:textId="77777777" w:rsidR="00723877" w:rsidRPr="001D7395" w:rsidRDefault="00723877" w:rsidP="009A1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</w:pPr>
          </w:p>
        </w:tc>
        <w:tc>
          <w:tcPr>
            <w:tcW w:w="4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D4CC6" w14:textId="77777777" w:rsidR="00723877" w:rsidRPr="001D7395" w:rsidRDefault="00723877" w:rsidP="009A1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Réception des étudiants par semaine</w:t>
            </w:r>
          </w:p>
        </w:tc>
      </w:tr>
      <w:tr w:rsidR="00723877" w:rsidRPr="001D7395" w14:paraId="7E131E8A" w14:textId="77777777" w:rsidTr="009A18F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014F5" w14:textId="77777777" w:rsidR="00723877" w:rsidRPr="001D7395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Email 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0DB37" w14:textId="77777777" w:rsidR="00723877" w:rsidRPr="001D7395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Rabait 2007@gmail.com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7868926" w14:textId="77777777" w:rsidR="00723877" w:rsidRPr="001D7395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84B2C" w14:textId="77777777" w:rsidR="00723877" w:rsidRPr="001D7395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Jour :         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8C50D" w14:textId="3488F91D" w:rsidR="00723877" w:rsidRPr="00B850F9" w:rsidRDefault="00FD3D4D" w:rsidP="009A1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rtl/>
                <w:lang w:val="fr-FR"/>
                <w14:ligatures w14:val="none"/>
              </w:rPr>
              <w:t>الاحد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C7D67" w14:textId="77777777" w:rsidR="00723877" w:rsidRPr="001D7395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heure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3D805" w14:textId="6C3769DC" w:rsidR="00723877" w:rsidRPr="00B850F9" w:rsidRDefault="00160F6E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11.30-13.00</w:t>
            </w:r>
          </w:p>
        </w:tc>
      </w:tr>
      <w:tr w:rsidR="00723877" w:rsidRPr="001D7395" w14:paraId="6EE85141" w14:textId="77777777" w:rsidTr="009A18F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79589" w14:textId="77777777" w:rsidR="00723877" w:rsidRPr="001D7395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Tél de bureau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076EB" w14:textId="77777777" w:rsidR="00723877" w:rsidRPr="001D7395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/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55F0085" w14:textId="77777777" w:rsidR="00723877" w:rsidRPr="001D7395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3BE6A" w14:textId="77777777" w:rsidR="00723877" w:rsidRPr="001D7395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Jour :    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CC903" w14:textId="0ABB840F" w:rsidR="00723877" w:rsidRPr="00B850F9" w:rsidRDefault="00504306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/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8767F" w14:textId="77777777" w:rsidR="00723877" w:rsidRPr="001D7395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heure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6AA1A" w14:textId="3039E400" w:rsidR="00723877" w:rsidRPr="00B850F9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723877" w:rsidRPr="001D7395" w14:paraId="3E01B658" w14:textId="77777777" w:rsidTr="009A18F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21217" w14:textId="77777777" w:rsidR="00723877" w:rsidRPr="001D7395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Tél secrétariat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CE747" w14:textId="77777777" w:rsidR="00723877" w:rsidRPr="001D7395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/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2417059" w14:textId="77777777" w:rsidR="00723877" w:rsidRPr="001D7395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FF335" w14:textId="77777777" w:rsidR="00723877" w:rsidRPr="001D7395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Jour :        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1E8CE" w14:textId="56C5EE1E" w:rsidR="00723877" w:rsidRPr="00B850F9" w:rsidRDefault="00504306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/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D1BA7" w14:textId="77777777" w:rsidR="00723877" w:rsidRPr="001D7395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heure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A8FF6" w14:textId="37EC9A5C" w:rsidR="00723877" w:rsidRPr="00B850F9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723877" w:rsidRPr="001D7395" w14:paraId="56ECD2E0" w14:textId="77777777" w:rsidTr="009A18F6"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D2FF9" w14:textId="77777777" w:rsidR="00723877" w:rsidRPr="001D7395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Autre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653C7" w14:textId="77777777" w:rsidR="00723877" w:rsidRPr="001D7395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0778388692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528B77C" w14:textId="77777777" w:rsidR="00723877" w:rsidRPr="001D7395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3E0BE" w14:textId="77777777" w:rsidR="00723877" w:rsidRPr="001D7395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Bâtiment : 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1CAE9" w14:textId="77777777" w:rsidR="00723877" w:rsidRPr="001D7395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202124"/>
                <w:kern w:val="0"/>
                <w:sz w:val="20"/>
                <w:szCs w:val="20"/>
                <w:shd w:val="clear" w:color="auto" w:fill="F8F9FA"/>
                <w14:ligatures w14:val="none"/>
              </w:rPr>
              <w:t>Annexe ksar  Chellala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25072" w14:textId="77777777" w:rsidR="00723877" w:rsidRPr="001D7395" w:rsidRDefault="00723877" w:rsidP="009A18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Bureau :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4EC60" w14:textId="77777777" w:rsidR="00723877" w:rsidRPr="001D7395" w:rsidRDefault="00723877" w:rsidP="009A1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/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</w:tr>
    </w:tbl>
    <w:p w14:paraId="3B4BE721" w14:textId="77777777" w:rsidR="00054205" w:rsidRDefault="00054205" w:rsidP="00CF3E4F"/>
    <w:tbl>
      <w:tblPr>
        <w:tblW w:w="90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35"/>
        <w:gridCol w:w="15835"/>
      </w:tblGrid>
      <w:tr w:rsidR="001D7395" w:rsidRPr="001D7395" w14:paraId="77CCCC22" w14:textId="77777777" w:rsidTr="00A827A1">
        <w:tc>
          <w:tcPr>
            <w:tcW w:w="9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BC8A3" w14:textId="123BE123" w:rsidR="001D7395" w:rsidRPr="001D7395" w:rsidRDefault="00DD6B75" w:rsidP="007A3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br w:type="page"/>
            </w:r>
            <w:r w:rsidR="001D7395"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DESCRIPTIF DU COURS</w:t>
            </w:r>
          </w:p>
        </w:tc>
      </w:tr>
      <w:tr w:rsidR="00986E4A" w:rsidRPr="001D7395" w14:paraId="689A553D" w14:textId="77777777" w:rsidTr="00A827A1">
        <w:tc>
          <w:tcPr>
            <w:tcW w:w="9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030BA" w14:textId="282DC1B8" w:rsidR="00986E4A" w:rsidRPr="00A96584" w:rsidRDefault="005D6CBF" w:rsidP="005D6CBF">
            <w:pPr>
              <w:bidi/>
              <w:spacing w:after="0"/>
              <w:ind w:left="810"/>
              <w:rPr>
                <w:rFonts w:ascii="Sakkal Majalla" w:hAnsi="Sakkal Majalla" w:cs="Sakkal Majalla"/>
                <w:b/>
                <w:bCs/>
              </w:rPr>
            </w:pPr>
            <w:r>
              <w:rPr>
                <w:rFonts w:ascii="Sakkal Majalla" w:hAnsi="Sakkal Majalla" w:cs="Sakkal Majalla"/>
                <w:b/>
                <w:bCs/>
                <w:rtl/>
                <w:lang w:val="fr-FR"/>
              </w:rPr>
              <w:t>حقوق الانسان السنة الثانية ليسانس.</w:t>
            </w:r>
          </w:p>
        </w:tc>
      </w:tr>
      <w:tr w:rsidR="001D7395" w:rsidRPr="001D7395" w14:paraId="0ACA112E" w14:textId="77777777" w:rsidTr="00A827A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03A07" w14:textId="77777777" w:rsidR="001D7395" w:rsidRPr="001D7395" w:rsidRDefault="001D7395" w:rsidP="007A3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Objectif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407EB" w14:textId="77777777" w:rsidR="001D7395" w:rsidRDefault="009D560E" w:rsidP="00CD5C68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rtl/>
                <w:lang w:val="fr-FR"/>
              </w:rPr>
            </w:pPr>
            <w:r>
              <w:rPr>
                <w:rFonts w:ascii="Sakkal Majalla" w:hAnsi="Sakkal Majalla" w:cs="Sakkal Majalla"/>
                <w:b/>
                <w:bCs/>
                <w:rtl/>
                <w:lang w:val="fr-FR"/>
              </w:rPr>
              <w:t>-يهدف هذا المقياس الى إدراك الطالب الى مفهوم وتطور حقوق الانسان وتصنيفاتها واقسامها وضماناتها الدولية والاقليمية</w:t>
            </w:r>
          </w:p>
          <w:p w14:paraId="3F0919E5" w14:textId="77777777" w:rsidR="009D560E" w:rsidRDefault="009D560E" w:rsidP="009D560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  <w:t>محتوى المادة:</w:t>
            </w:r>
          </w:p>
          <w:p w14:paraId="2F4398ED" w14:textId="77777777" w:rsidR="009D560E" w:rsidRDefault="00B153D3" w:rsidP="009D560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  <w:t>المحور الاول:المفهوم و التطور والتصنيفات والخصائص</w:t>
            </w:r>
          </w:p>
          <w:p w14:paraId="0A5F1994" w14:textId="77777777" w:rsidR="00B153D3" w:rsidRDefault="00B9610C" w:rsidP="00B153D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  <w:t xml:space="preserve">المحور الثاني: مصادر ووثائق حقوق الانسان في القوانين الوطنية والمواثيق الدولية </w:t>
            </w:r>
          </w:p>
          <w:p w14:paraId="13CC3C6B" w14:textId="77777777" w:rsidR="00532FFB" w:rsidRDefault="00532FFB" w:rsidP="00532FF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  <w:t>المحور الثالث: آليات حماية حقوق الانسان:</w:t>
            </w:r>
          </w:p>
          <w:p w14:paraId="7790D862" w14:textId="44576BE6" w:rsidR="00532FFB" w:rsidRPr="001D7395" w:rsidRDefault="00532FFB" w:rsidP="00532FF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:lang w:val="fr-FR"/>
                <w14:ligatures w14:val="none"/>
              </w:rPr>
              <w:t>-الوطينة-الدولية</w:t>
            </w:r>
          </w:p>
        </w:tc>
      </w:tr>
      <w:tr w:rsidR="001D7395" w:rsidRPr="001D7395" w14:paraId="7C42BF47" w14:textId="77777777" w:rsidTr="00A827A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1C2A5" w14:textId="77777777" w:rsidR="001D7395" w:rsidRPr="001D7395" w:rsidRDefault="001D7395" w:rsidP="007A3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Type Unité Enseignement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4D882" w14:textId="735CF3BD" w:rsidR="001D7395" w:rsidRPr="00370C22" w:rsidRDefault="00370C22" w:rsidP="009D560E">
            <w:pPr>
              <w:spacing w:after="0" w:line="240" w:lineRule="auto"/>
              <w:rPr>
                <w:rFonts w:ascii="Sakkal Majalla" w:hAnsi="Sakkal Majalla" w:cs="Sakkal Majalla"/>
                <w:b/>
                <w:bCs/>
              </w:rPr>
            </w:pPr>
            <w:r>
              <w:rPr>
                <w:rFonts w:ascii="Sakkal Majalla" w:hAnsi="Sakkal Majalla" w:cs="Sakkal Majalla"/>
                <w:b/>
                <w:bCs/>
              </w:rPr>
              <w:t xml:space="preserve">      </w:t>
            </w:r>
          </w:p>
        </w:tc>
      </w:tr>
      <w:tr w:rsidR="001D7395" w:rsidRPr="001D7395" w14:paraId="65DF9F5D" w14:textId="77777777" w:rsidTr="00A827A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0EEA5" w14:textId="77777777" w:rsidR="001D7395" w:rsidRPr="001D7395" w:rsidRDefault="001D7395" w:rsidP="007A3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Contenu succinct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0007D" w14:textId="636C0DFA" w:rsidR="003738FB" w:rsidRPr="00A827A1" w:rsidRDefault="003738FB" w:rsidP="00A827A1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</w:rPr>
            </w:pPr>
          </w:p>
        </w:tc>
      </w:tr>
      <w:tr w:rsidR="001D7395" w:rsidRPr="001D7395" w14:paraId="41237139" w14:textId="77777777" w:rsidTr="00A827A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19876" w14:textId="77777777" w:rsidR="001D7395" w:rsidRPr="001D7395" w:rsidRDefault="001D7395" w:rsidP="007A3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Crédits de la matière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2D35E" w14:textId="61CDA7C3" w:rsidR="001D7395" w:rsidRPr="001D7395" w:rsidRDefault="001D7395" w:rsidP="00A218A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1D7395" w:rsidRPr="001D7395" w14:paraId="3A1DF059" w14:textId="77777777" w:rsidTr="00A827A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B7AC4" w14:textId="77777777" w:rsidR="001D7395" w:rsidRPr="001D7395" w:rsidRDefault="001D7395" w:rsidP="007A3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Coefficient de la matière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169A0" w14:textId="30D216C7" w:rsidR="001D7395" w:rsidRPr="001D7395" w:rsidRDefault="001D7395" w:rsidP="00A218A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D65F98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</w:t>
            </w:r>
          </w:p>
        </w:tc>
      </w:tr>
      <w:tr w:rsidR="001D7395" w:rsidRPr="001D7395" w14:paraId="2F91091C" w14:textId="77777777" w:rsidTr="00A827A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A5C47" w14:textId="77777777" w:rsidR="001D7395" w:rsidRPr="001D7395" w:rsidRDefault="001D7395" w:rsidP="007A3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Pondération Participation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2D062" w14:textId="39811627" w:rsidR="001D7395" w:rsidRPr="001D7395" w:rsidRDefault="00CF3E4F" w:rsidP="00CF3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نعم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</w:tr>
      <w:tr w:rsidR="001D7395" w:rsidRPr="001D7395" w14:paraId="1509B69B" w14:textId="77777777" w:rsidTr="00A827A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731EA" w14:textId="77777777" w:rsidR="001D7395" w:rsidRPr="001D7395" w:rsidRDefault="001D7395" w:rsidP="007A3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Pondération Assiduité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2C76F" w14:textId="69BE32D4" w:rsidR="001D7395" w:rsidRPr="001D7395" w:rsidRDefault="00CF3E4F" w:rsidP="00CF3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نعم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</w:tr>
      <w:tr w:rsidR="00986E4A" w:rsidRPr="001D7395" w14:paraId="29B3B29C" w14:textId="77777777" w:rsidTr="00A827A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F2483" w14:textId="77777777" w:rsidR="00986E4A" w:rsidRPr="001D7395" w:rsidRDefault="00986E4A" w:rsidP="00986E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Calcul Moyenne C.C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88503" w14:textId="1C212089" w:rsidR="00986E4A" w:rsidRPr="001D7395" w:rsidRDefault="00986E4A" w:rsidP="00986E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939FC">
              <w:rPr>
                <w:rFonts w:ascii="Sakkal Majalla" w:hAnsi="Sakkal Majalla" w:cs="Sakkal Majalla"/>
                <w:b/>
                <w:bCs/>
              </w:rPr>
              <w:t> </w:t>
            </w:r>
            <w:r w:rsidRPr="006939FC">
              <w:rPr>
                <w:rFonts w:ascii="Sakkal Majalla" w:hAnsi="Sakkal Majalla" w:cs="Sakkal Majalla"/>
                <w:b/>
                <w:bCs/>
              </w:rPr>
              <w:t> </w:t>
            </w:r>
            <w:r w:rsidRPr="006939FC">
              <w:rPr>
                <w:rFonts w:ascii="Sakkal Majalla" w:hAnsi="Sakkal Majalla" w:cs="Sakkal Majalla"/>
                <w:b/>
                <w:bCs/>
              </w:rPr>
              <w:t> </w:t>
            </w:r>
            <w:r w:rsidRPr="006939FC">
              <w:rPr>
                <w:rFonts w:ascii="Sakkal Majalla" w:hAnsi="Sakkal Majalla" w:cs="Sakkal Majalla"/>
                <w:b/>
                <w:bCs/>
              </w:rPr>
              <w:t> </w:t>
            </w:r>
            <w:r w:rsidRPr="00AA56EF">
              <w:rPr>
                <w:rFonts w:ascii="Sakkal Majalla" w:hAnsi="Sakkal Majalla" w:cs="Sakkal Majalla"/>
                <w:b/>
                <w:bCs/>
                <w:rtl/>
              </w:rPr>
              <w:t xml:space="preserve"> </w:t>
            </w:r>
            <w:r w:rsidR="00DD3AB7">
              <w:rPr>
                <w:rFonts w:ascii="Sakkal Majalla" w:hAnsi="Sakkal Majalla" w:cs="Sakkal Majalla"/>
                <w:b/>
                <w:bCs/>
                <w:rtl/>
                <w:lang w:val="fr-FR"/>
              </w:rPr>
              <w:t>الامتحان الكتابي</w:t>
            </w:r>
          </w:p>
        </w:tc>
      </w:tr>
      <w:tr w:rsidR="00986E4A" w:rsidRPr="001D7395" w14:paraId="22EA7E69" w14:textId="77777777" w:rsidTr="00A827A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7E170" w14:textId="77777777" w:rsidR="00986E4A" w:rsidRPr="001D7395" w:rsidRDefault="00986E4A" w:rsidP="00986E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Compétences visées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E11B8" w14:textId="2DE6CE57" w:rsidR="00986E4A" w:rsidRPr="008A4515" w:rsidRDefault="00986E4A" w:rsidP="008A4515">
            <w:pPr>
              <w:spacing w:after="0" w:line="240" w:lineRule="auto"/>
              <w:jc w:val="right"/>
              <w:rPr>
                <w:rFonts w:ascii="Sakkal Majalla" w:hAnsi="Sakkal Majalla" w:cs="Sakkal Majalla"/>
                <w:b/>
                <w:bCs/>
              </w:rPr>
            </w:pPr>
            <w:r w:rsidRPr="008A4515">
              <w:rPr>
                <w:rFonts w:ascii="Sakkal Majalla" w:hAnsi="Sakkal Majalla" w:cs="Sakkal Majalla"/>
                <w:b/>
                <w:bCs/>
              </w:rPr>
              <w:t> </w:t>
            </w:r>
            <w:r w:rsidRPr="008A4515">
              <w:rPr>
                <w:rFonts w:ascii="Sakkal Majalla" w:hAnsi="Sakkal Majalla" w:cs="Sakkal Majalla"/>
                <w:b/>
                <w:bCs/>
              </w:rPr>
              <w:t> </w:t>
            </w:r>
            <w:r w:rsidRPr="008A4515">
              <w:rPr>
                <w:rFonts w:ascii="Sakkal Majalla" w:hAnsi="Sakkal Majalla" w:cs="Sakkal Majalla"/>
                <w:b/>
                <w:bCs/>
              </w:rPr>
              <w:t> </w:t>
            </w:r>
            <w:r w:rsidRPr="008A4515">
              <w:rPr>
                <w:rFonts w:ascii="Sakkal Majalla" w:hAnsi="Sakkal Majalla" w:cs="Sakkal Majalla"/>
                <w:b/>
                <w:bCs/>
              </w:rPr>
              <w:t> </w:t>
            </w:r>
            <w:r w:rsidRPr="008A4515">
              <w:rPr>
                <w:rFonts w:ascii="Sakkal Majalla" w:hAnsi="Sakkal Majalla" w:cs="Sakkal Majalla"/>
                <w:b/>
                <w:bCs/>
              </w:rPr>
              <w:t> </w:t>
            </w:r>
            <w:r w:rsidRPr="008A4515">
              <w:rPr>
                <w:rFonts w:ascii="Sakkal Majalla" w:hAnsi="Sakkal Majalla" w:cs="Sakkal Majalla"/>
                <w:b/>
                <w:bCs/>
              </w:rPr>
              <w:t> </w:t>
            </w:r>
            <w:r w:rsidRPr="008A4515">
              <w:rPr>
                <w:rFonts w:ascii="Sakkal Majalla" w:hAnsi="Sakkal Majalla" w:cs="Sakkal Majalla"/>
                <w:b/>
                <w:bCs/>
              </w:rPr>
              <w:t> </w:t>
            </w:r>
            <w:r w:rsidRPr="008A4515">
              <w:rPr>
                <w:rFonts w:ascii="Sakkal Majalla" w:hAnsi="Sakkal Majalla" w:cs="Sakkal Majalla"/>
                <w:b/>
                <w:bCs/>
              </w:rPr>
              <w:t> </w:t>
            </w:r>
            <w:r w:rsidRPr="008A4515">
              <w:rPr>
                <w:rFonts w:ascii="Sakkal Majalla" w:hAnsi="Sakkal Majalla" w:cs="Sakkal Majalla"/>
                <w:b/>
                <w:bCs/>
              </w:rPr>
              <w:t> </w:t>
            </w:r>
            <w:r w:rsidRPr="008A4515">
              <w:rPr>
                <w:rFonts w:ascii="Sakkal Majalla" w:hAnsi="Sakkal Majalla" w:cs="Sakkal Majalla"/>
                <w:b/>
                <w:bCs/>
              </w:rPr>
              <w:t> </w:t>
            </w:r>
            <w:r w:rsidRPr="008A4515">
              <w:rPr>
                <w:rFonts w:ascii="Sakkal Majalla" w:hAnsi="Sakkal Majalla" w:cs="Sakkal Majalla"/>
                <w:b/>
                <w:bCs/>
              </w:rPr>
              <w:t> </w:t>
            </w:r>
            <w:r w:rsidR="00803C96">
              <w:rPr>
                <w:rFonts w:ascii="Sakkal Majalla" w:hAnsi="Sakkal Majalla" w:cs="Sakkal Majalla"/>
                <w:b/>
                <w:bCs/>
                <w:rtl/>
                <w:lang w:val="fr-FR"/>
              </w:rPr>
              <w:t>التوصل الى إدراك اهمية حقوق الانسان وضماناتها الدولية والاقليمية والوطنية</w:t>
            </w:r>
            <w:r w:rsidR="008A4515" w:rsidRPr="008A4515">
              <w:rPr>
                <w:rFonts w:ascii="Sakkal Majalla" w:hAnsi="Sakkal Majalla" w:cs="Sakkal Majalla" w:hint="cs"/>
                <w:b/>
                <w:bCs/>
                <w:rtl/>
              </w:rPr>
              <w:t>.</w:t>
            </w:r>
          </w:p>
        </w:tc>
      </w:tr>
    </w:tbl>
    <w:p w14:paraId="09592FCF" w14:textId="3DFE11F5" w:rsidR="00986E4A" w:rsidRDefault="00986E4A" w:rsidP="00986E4A">
      <w:pPr>
        <w:spacing w:after="0" w:line="240" w:lineRule="auto"/>
        <w:jc w:val="right"/>
        <w:rPr>
          <w:rtl/>
        </w:rPr>
      </w:pPr>
    </w:p>
    <w:p w14:paraId="471807D0" w14:textId="490A381D" w:rsidR="00754299" w:rsidRPr="001D7395" w:rsidRDefault="00EE4D4D" w:rsidP="0075429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rtl/>
          <w:lang w:val="fr-FR"/>
          <w14:ligatures w14:val="none"/>
        </w:rPr>
        <w:t xml:space="preserve">  </w:t>
      </w:r>
    </w:p>
    <w:tbl>
      <w:tblPr>
        <w:tblW w:w="90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3"/>
        <w:gridCol w:w="30467"/>
      </w:tblGrid>
      <w:tr w:rsidR="00754299" w:rsidRPr="001D7395" w14:paraId="488AABFD" w14:textId="77777777" w:rsidTr="00BB1736">
        <w:tc>
          <w:tcPr>
            <w:tcW w:w="9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080D0" w14:textId="77777777" w:rsidR="00754299" w:rsidRPr="001D7395" w:rsidRDefault="00754299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BIBLIOGRAPHIE</w:t>
            </w:r>
          </w:p>
        </w:tc>
      </w:tr>
      <w:tr w:rsidR="00754299" w:rsidRPr="001D7395" w14:paraId="459040C9" w14:textId="77777777" w:rsidTr="00BB173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4EFA4" w14:textId="77777777" w:rsidR="00754299" w:rsidRPr="001D7395" w:rsidRDefault="00754299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Livres et ressources numériques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C0426" w14:textId="77777777" w:rsidR="0069740D" w:rsidRPr="0069740D" w:rsidRDefault="00754299" w:rsidP="0069740D">
            <w:pPr>
              <w:spacing w:after="0" w:line="240" w:lineRule="auto"/>
              <w:jc w:val="right"/>
              <w:rPr>
                <w:rFonts w:ascii="Sakkal Majalla" w:hAnsi="Sakkal Majalla" w:cs="Sakkal Majalla"/>
                <w:b/>
                <w:bCs/>
                <w:rtl/>
              </w:rPr>
            </w:pPr>
            <w:r w:rsidRPr="0069740D">
              <w:rPr>
                <w:rFonts w:ascii="Sakkal Majalla" w:hAnsi="Sakkal Majalla" w:cs="Sakkal Majalla"/>
                <w:b/>
                <w:bCs/>
              </w:rPr>
              <w:t> </w:t>
            </w:r>
            <w:r w:rsidRPr="0069740D">
              <w:rPr>
                <w:rFonts w:ascii="Sakkal Majalla" w:hAnsi="Sakkal Majalla" w:cs="Sakkal Majalla"/>
                <w:b/>
                <w:bCs/>
              </w:rPr>
              <w:t> </w:t>
            </w:r>
            <w:r w:rsidRPr="0069740D">
              <w:rPr>
                <w:rFonts w:ascii="Sakkal Majalla" w:hAnsi="Sakkal Majalla" w:cs="Sakkal Majalla"/>
                <w:b/>
                <w:bCs/>
              </w:rPr>
              <w:t> </w:t>
            </w:r>
            <w:r w:rsidRPr="0069740D">
              <w:rPr>
                <w:rFonts w:ascii="Sakkal Majalla" w:hAnsi="Sakkal Majalla" w:cs="Sakkal Majalla"/>
                <w:b/>
                <w:bCs/>
              </w:rPr>
              <w:t> </w:t>
            </w:r>
            <w:r w:rsidRPr="0069740D">
              <w:rPr>
                <w:rFonts w:ascii="Sakkal Majalla" w:hAnsi="Sakkal Majalla" w:cs="Sakkal Majalla"/>
                <w:b/>
                <w:bCs/>
              </w:rPr>
              <w:t> </w:t>
            </w:r>
          </w:p>
          <w:p w14:paraId="0A0121F1" w14:textId="38CBF63F" w:rsidR="0069740D" w:rsidRDefault="0069740D" w:rsidP="0069740D">
            <w:pPr>
              <w:spacing w:after="0" w:line="240" w:lineRule="auto"/>
              <w:ind w:left="-1"/>
              <w:jc w:val="right"/>
              <w:rPr>
                <w:rFonts w:ascii="Sakkal Majalla" w:hAnsi="Sakkal Majalla" w:cs="Sakkal Majalla"/>
                <w:b/>
                <w:bCs/>
                <w:lang w:val="fr-FR"/>
              </w:rPr>
            </w:pPr>
            <w:r w:rsidRPr="0069740D">
              <w:rPr>
                <w:rFonts w:ascii="Sakkal Majalla" w:hAnsi="Sakkal Majalla" w:cs="Sakkal Majalla" w:hint="cs"/>
                <w:b/>
                <w:bCs/>
                <w:rtl/>
              </w:rPr>
              <w:t xml:space="preserve">- </w:t>
            </w:r>
            <w:r w:rsidR="00C85934"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عمرسعد الله </w:t>
            </w:r>
            <w:r w:rsidR="00A1444D"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: حقوق الانسان و الشعوب </w:t>
            </w:r>
          </w:p>
          <w:p w14:paraId="298D7A41" w14:textId="77777777" w:rsidR="00A1444D" w:rsidRDefault="00A1444D" w:rsidP="0069740D">
            <w:pPr>
              <w:spacing w:after="0" w:line="240" w:lineRule="auto"/>
              <w:ind w:left="-1"/>
              <w:jc w:val="right"/>
              <w:rPr>
                <w:rFonts w:ascii="Sakkal Majalla" w:hAnsi="Sakkal Majalla" w:cs="Sakkal Majalla"/>
                <w:b/>
                <w:bCs/>
                <w:rtl/>
                <w:lang w:val="fr-FR"/>
              </w:rPr>
            </w:pPr>
            <w:r>
              <w:rPr>
                <w:rFonts w:ascii="Sakkal Majalla" w:hAnsi="Sakkal Majalla" w:cs="Sakkal Majalla"/>
                <w:b/>
                <w:bCs/>
                <w:rtl/>
                <w:lang w:val="fr-FR"/>
              </w:rPr>
              <w:t>قادري عبد العزيز: حقوق الانسان</w:t>
            </w:r>
          </w:p>
          <w:p w14:paraId="32E0D455" w14:textId="77777777" w:rsidR="00BE2ED6" w:rsidRDefault="00A1444D" w:rsidP="0069740D">
            <w:pPr>
              <w:spacing w:after="0" w:line="240" w:lineRule="auto"/>
              <w:ind w:left="-1"/>
              <w:jc w:val="right"/>
              <w:rPr>
                <w:rFonts w:ascii="Sakkal Majalla" w:hAnsi="Sakkal Majalla" w:cs="Sakkal Majalla"/>
                <w:b/>
                <w:bCs/>
                <w:rtl/>
                <w:lang w:val="fr-FR"/>
              </w:rPr>
            </w:pPr>
            <w:r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قدري عبد المحيد: </w:t>
            </w:r>
            <w:r w:rsidR="00BE2ED6">
              <w:rPr>
                <w:rFonts w:ascii="Sakkal Majalla" w:hAnsi="Sakkal Majalla" w:cs="Sakkal Majalla"/>
                <w:b/>
                <w:bCs/>
                <w:rtl/>
                <w:lang w:val="fr-FR"/>
              </w:rPr>
              <w:t>الإعلام وحقوق الانسان</w:t>
            </w:r>
          </w:p>
          <w:p w14:paraId="763E8A88" w14:textId="5527880B" w:rsidR="00BE2ED6" w:rsidRPr="0069740D" w:rsidRDefault="00BE2ED6" w:rsidP="0069740D">
            <w:pPr>
              <w:spacing w:after="0" w:line="240" w:lineRule="auto"/>
              <w:ind w:left="-1"/>
              <w:jc w:val="right"/>
              <w:rPr>
                <w:rFonts w:ascii="Sakkal Majalla" w:hAnsi="Sakkal Majalla" w:cs="Sakkal Majalla"/>
                <w:b/>
                <w:bCs/>
              </w:rPr>
            </w:pPr>
            <w:r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عمر  سعد الله: </w:t>
            </w:r>
            <w:r w:rsidR="00BB1736">
              <w:rPr>
                <w:rFonts w:ascii="Sakkal Majalla" w:hAnsi="Sakkal Majalla" w:cs="Sakkal Majalla"/>
                <w:b/>
                <w:bCs/>
                <w:rtl/>
                <w:lang w:val="fr-FR"/>
              </w:rPr>
              <w:t>مدخل في القانون الدولي لحقوق الانسان</w:t>
            </w:r>
          </w:p>
          <w:p w14:paraId="687FDE82" w14:textId="1EB46E2B" w:rsidR="00D11C32" w:rsidRPr="0069740D" w:rsidRDefault="0069740D" w:rsidP="00D11C32">
            <w:pPr>
              <w:spacing w:after="0" w:line="240" w:lineRule="auto"/>
              <w:ind w:left="-1"/>
              <w:jc w:val="right"/>
              <w:rPr>
                <w:rFonts w:ascii="Sakkal Majalla" w:hAnsi="Sakkal Majalla" w:cs="Sakkal Majalla"/>
                <w:b/>
                <w:bCs/>
              </w:rPr>
            </w:pPr>
            <w:r w:rsidRPr="0069740D">
              <w:rPr>
                <w:rFonts w:ascii="Sakkal Majalla" w:hAnsi="Sakkal Majalla" w:cs="Sakkal Majalla" w:hint="cs"/>
                <w:b/>
                <w:bCs/>
                <w:rtl/>
              </w:rPr>
              <w:t>-</w:t>
            </w:r>
            <w:r w:rsidR="002E29F6">
              <w:rPr>
                <w:rFonts w:ascii="Sakkal Majalla" w:hAnsi="Sakkal Majalla" w:cs="Sakkal Majalla"/>
                <w:b/>
                <w:bCs/>
                <w:rtl/>
                <w:lang w:val="fr-FR"/>
              </w:rPr>
              <w:t>بن نولي زرزور:</w:t>
            </w:r>
            <w:r w:rsidR="006522B3">
              <w:rPr>
                <w:rFonts w:ascii="Sakkal Majalla" w:hAnsi="Sakkal Majalla" w:cs="Sakkal Majalla"/>
                <w:b/>
                <w:bCs/>
                <w:rtl/>
                <w:lang w:val="fr-FR"/>
              </w:rPr>
              <w:t xml:space="preserve"> الحماية الدولية لحقوق الانسان في اطار الأمم المتحدة</w:t>
            </w:r>
          </w:p>
          <w:p w14:paraId="79A18C4C" w14:textId="54B2498B" w:rsidR="00754299" w:rsidRPr="0069740D" w:rsidRDefault="00754299" w:rsidP="0069740D">
            <w:pPr>
              <w:spacing w:after="0" w:line="240" w:lineRule="auto"/>
              <w:jc w:val="right"/>
              <w:rPr>
                <w:rFonts w:ascii="Sakkal Majalla" w:hAnsi="Sakkal Majalla" w:cs="Sakkal Majalla"/>
                <w:b/>
                <w:bCs/>
              </w:rPr>
            </w:pPr>
          </w:p>
        </w:tc>
      </w:tr>
      <w:tr w:rsidR="00754299" w:rsidRPr="001D7395" w14:paraId="0F552E5B" w14:textId="77777777" w:rsidTr="00BB173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23E8E" w14:textId="77777777" w:rsidR="00754299" w:rsidRPr="001D7395" w:rsidRDefault="00754299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Articles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0074F" w14:textId="675705CD" w:rsidR="00754299" w:rsidRPr="001D7395" w:rsidRDefault="00754299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54299" w:rsidRPr="001D7395" w14:paraId="1BCD2D27" w14:textId="77777777" w:rsidTr="00BB173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26179" w14:textId="00C6D7F2" w:rsidR="00754299" w:rsidRPr="001D7395" w:rsidRDefault="00754299" w:rsidP="00FC69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Polycopiés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6BD69" w14:textId="706228DF" w:rsidR="00754299" w:rsidRPr="001D7395" w:rsidRDefault="00754299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54299" w:rsidRPr="001D7395" w14:paraId="41AC4A18" w14:textId="77777777" w:rsidTr="00BB173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9FA00" w14:textId="77777777" w:rsidR="00754299" w:rsidRPr="001D7395" w:rsidRDefault="00754299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Sites Web</w:t>
            </w:r>
          </w:p>
          <w:p w14:paraId="16089AC2" w14:textId="77777777" w:rsidR="00754299" w:rsidRPr="001D7395" w:rsidRDefault="00754299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9691A" w14:textId="3387450E" w:rsidR="0069740D" w:rsidRPr="00A218A7" w:rsidRDefault="00CA46B9" w:rsidP="0069740D">
            <w:pPr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  <w:r w:rsidR="00852E2B">
              <w:rPr>
                <w:rFonts w:asciiTheme="majorBidi" w:hAnsiTheme="majorBidi" w:cstheme="majorBidi"/>
              </w:rPr>
              <w:t>http</w:t>
            </w:r>
            <w:r w:rsidR="00D5737B">
              <w:rPr>
                <w:rFonts w:asciiTheme="majorBidi" w:hAnsiTheme="majorBidi" w:cstheme="majorBidi"/>
              </w:rPr>
              <w:t>://</w:t>
            </w:r>
            <w:r w:rsidR="00584241">
              <w:rPr>
                <w:rFonts w:asciiTheme="majorBidi" w:hAnsiTheme="majorBidi" w:cstheme="majorBidi"/>
              </w:rPr>
              <w:t>www.un.org</w:t>
            </w:r>
          </w:p>
          <w:p w14:paraId="2DE95E53" w14:textId="5A77F08E" w:rsidR="0069740D" w:rsidRDefault="0069740D" w:rsidP="00584241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A218A7">
              <w:rPr>
                <w:rFonts w:asciiTheme="majorBidi" w:hAnsiTheme="majorBidi" w:cstheme="majorBidi"/>
              </w:rPr>
              <w:t xml:space="preserve">- </w:t>
            </w:r>
            <w:hyperlink r:id="rId11" w:history="1">
              <w:r w:rsidR="00584241" w:rsidRPr="003C4903">
                <w:rPr>
                  <w:rStyle w:val="Lienhypertexte"/>
                  <w:rFonts w:asciiTheme="majorBidi" w:hAnsiTheme="majorBidi" w:cstheme="majorBidi"/>
                </w:rPr>
                <w:t>http://www.ohchr.org</w:t>
              </w:r>
            </w:hyperlink>
          </w:p>
          <w:p w14:paraId="0C7F17F5" w14:textId="2BE806BA" w:rsidR="00584241" w:rsidRDefault="0019733D" w:rsidP="00584241">
            <w:pPr>
              <w:spacing w:after="0" w:line="240" w:lineRule="auto"/>
              <w:rPr>
                <w:rFonts w:asciiTheme="majorBidi" w:hAnsiTheme="majorBidi" w:cstheme="majorBidi"/>
              </w:rPr>
            </w:pPr>
            <w:hyperlink r:id="rId12" w:history="1">
              <w:r w:rsidRPr="003C4903">
                <w:rPr>
                  <w:rStyle w:val="Lienhypertexte"/>
                  <w:rFonts w:asciiTheme="majorBidi" w:hAnsiTheme="majorBidi" w:cstheme="majorBidi"/>
                </w:rPr>
                <w:t>http://mpra.ub.uni-muenchen.de</w:t>
              </w:r>
            </w:hyperlink>
          </w:p>
          <w:p w14:paraId="7B6C81E1" w14:textId="14C29F96" w:rsidR="0019733D" w:rsidRDefault="006E4327" w:rsidP="00584241">
            <w:pPr>
              <w:spacing w:after="0" w:line="240" w:lineRule="auto"/>
              <w:rPr>
                <w:rFonts w:asciiTheme="majorBidi" w:hAnsiTheme="majorBidi" w:cstheme="majorBidi"/>
              </w:rPr>
            </w:pPr>
            <w:hyperlink r:id="rId13" w:history="1">
              <w:r w:rsidRPr="003C4903">
                <w:rPr>
                  <w:rStyle w:val="Lienhypertexte"/>
                  <w:rFonts w:asciiTheme="majorBidi" w:hAnsiTheme="majorBidi" w:cstheme="majorBidi"/>
                </w:rPr>
                <w:t>http://www.amnesty.org</w:t>
              </w:r>
            </w:hyperlink>
          </w:p>
          <w:p w14:paraId="1746C0BB" w14:textId="6A71E6B9" w:rsidR="006E4327" w:rsidRPr="00A218A7" w:rsidRDefault="006E4327" w:rsidP="00584241">
            <w:pPr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http://www.asjp.cerist</w:t>
            </w:r>
            <w:r w:rsidR="00E40D62">
              <w:rPr>
                <w:rFonts w:asciiTheme="majorBidi" w:hAnsiTheme="majorBidi" w:cstheme="majorBidi"/>
              </w:rPr>
              <w:t>.dz</w:t>
            </w:r>
          </w:p>
          <w:p w14:paraId="6CD45FF4" w14:textId="14BB62D0" w:rsidR="005A7087" w:rsidRPr="00A218A7" w:rsidRDefault="005A7087" w:rsidP="005A7087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50D62091" w14:textId="465357E8" w:rsidR="00754299" w:rsidRPr="00A218A7" w:rsidRDefault="00754299" w:rsidP="0069740D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</w:tr>
    </w:tbl>
    <w:p w14:paraId="5703C7E2" w14:textId="3CDE73DD" w:rsidR="00754299" w:rsidRDefault="00754299" w:rsidP="00986E4A">
      <w:pPr>
        <w:spacing w:after="0" w:line="240" w:lineRule="auto"/>
        <w:jc w:val="right"/>
        <w:rPr>
          <w:rtl/>
        </w:rPr>
      </w:pPr>
    </w:p>
    <w:p w14:paraId="209FB1BE" w14:textId="77777777" w:rsidR="00593B69" w:rsidRDefault="00593B69" w:rsidP="00593B69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0EBBF9B" w14:textId="77777777" w:rsidR="00DD6B75" w:rsidRPr="001D7395" w:rsidRDefault="00DD6B75" w:rsidP="00593B69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899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07"/>
        <w:gridCol w:w="4288"/>
      </w:tblGrid>
      <w:tr w:rsidR="00593B69" w:rsidRPr="001D7395" w14:paraId="286F6C61" w14:textId="77777777" w:rsidTr="00870B37">
        <w:tc>
          <w:tcPr>
            <w:tcW w:w="8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27E99" w14:textId="77777777" w:rsidR="00593B69" w:rsidRPr="001D7395" w:rsidRDefault="00593B69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LES ATTENTES</w:t>
            </w:r>
          </w:p>
        </w:tc>
      </w:tr>
      <w:tr w:rsidR="00593B69" w:rsidRPr="001D7395" w14:paraId="1DBA3625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9D92F0" w14:textId="77777777" w:rsidR="00593B69" w:rsidRPr="001D7395" w:rsidRDefault="00593B69" w:rsidP="00593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Attendues des étudiants (Participation-implication)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5354A" w14:textId="4205352A" w:rsidR="00593B69" w:rsidRPr="001D7395" w:rsidRDefault="007562D0" w:rsidP="00593B6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Sakkal Majalla" w:hAnsi="Sakkal Majalla" w:cs="Sakkal Majalla"/>
                <w:b/>
                <w:bCs/>
                <w:rtl/>
                <w:lang w:val="fr-FR"/>
              </w:rPr>
              <w:t>تمكين الطالب من إدراك  مصادر حقوق الانسان وآلياتها الدولية والاقليمية و الوطنية.</w:t>
            </w:r>
          </w:p>
        </w:tc>
      </w:tr>
      <w:tr w:rsidR="00593B69" w:rsidRPr="001D7395" w14:paraId="138F44C2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BBF041" w14:textId="77777777" w:rsidR="00593B69" w:rsidRPr="001D7395" w:rsidRDefault="00593B69" w:rsidP="00593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Attentes de l’enseignant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9F881" w14:textId="510BBE9E" w:rsidR="00593B69" w:rsidRPr="001D7395" w:rsidRDefault="00593B69" w:rsidP="00593B6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B5">
              <w:rPr>
                <w:rFonts w:ascii="Sakkal Majalla" w:hAnsi="Sakkal Majalla" w:cs="Sakkal Majalla"/>
                <w:b/>
                <w:bCs/>
              </w:rPr>
              <w:t> </w:t>
            </w:r>
            <w:r w:rsidRPr="005075B5">
              <w:rPr>
                <w:rFonts w:ascii="Sakkal Majalla" w:hAnsi="Sakkal Majalla" w:cs="Sakkal Majalla" w:hint="cs"/>
                <w:b/>
                <w:bCs/>
                <w:rtl/>
              </w:rPr>
              <w:t>تحقيق الكفاءة المستهدفة</w:t>
            </w:r>
          </w:p>
        </w:tc>
      </w:tr>
    </w:tbl>
    <w:p w14:paraId="3D0FC259" w14:textId="77777777" w:rsidR="00593B69" w:rsidRDefault="00593B69" w:rsidP="00986E4A">
      <w:pPr>
        <w:spacing w:after="0" w:line="240" w:lineRule="auto"/>
        <w:jc w:val="right"/>
        <w:rPr>
          <w:rtl/>
        </w:rPr>
      </w:pPr>
    </w:p>
    <w:p w14:paraId="72CD9DD2" w14:textId="77777777" w:rsidR="00593B69" w:rsidRDefault="00593B69" w:rsidP="00986E4A">
      <w:pPr>
        <w:spacing w:after="0" w:line="240" w:lineRule="auto"/>
        <w:jc w:val="right"/>
      </w:pPr>
    </w:p>
    <w:p w14:paraId="2ECA4B91" w14:textId="77777777" w:rsidR="00DD6B75" w:rsidRDefault="00DD6B75">
      <w:pP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br w:type="page"/>
      </w:r>
    </w:p>
    <w:p w14:paraId="0B977812" w14:textId="77777777" w:rsidR="00754299" w:rsidRDefault="00754299" w:rsidP="0075429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03BCA66" w14:textId="77777777" w:rsidR="00DD6B75" w:rsidRDefault="00DD6B75" w:rsidP="0075429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8B84BAF" w14:textId="77777777" w:rsidR="00DD6B75" w:rsidRDefault="00DD6B75" w:rsidP="0075429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rtl/>
          <w14:ligatures w14:val="none"/>
        </w:rPr>
      </w:pPr>
    </w:p>
    <w:p w14:paraId="16BFD707" w14:textId="5592F71A" w:rsidR="00A218A7" w:rsidRDefault="00A218A7" w:rsidP="00CF3E4F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6283589" w14:textId="77777777" w:rsidR="00A218A7" w:rsidRDefault="00A218A7">
      <w:pP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br w:type="page"/>
      </w:r>
    </w:p>
    <w:p w14:paraId="6F78A187" w14:textId="77777777" w:rsidR="00CF3E4F" w:rsidRPr="001D7395" w:rsidRDefault="00CF3E4F" w:rsidP="00CF3E4F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0FFB064" w14:textId="5EBB8A85" w:rsidR="00B031A2" w:rsidRDefault="00B031A2" w:rsidP="00593B69">
      <w:pPr>
        <w:spacing w:after="240" w:line="240" w:lineRule="auto"/>
      </w:pPr>
      <w:r>
        <w:t> 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6030"/>
      </w:tblGrid>
      <w:tr w:rsidR="005563A4" w14:paraId="47478469" w14:textId="77777777" w:rsidTr="004A34C8">
        <w:trPr>
          <w:jc w:val="center"/>
        </w:trPr>
        <w:tc>
          <w:tcPr>
            <w:tcW w:w="6030" w:type="dxa"/>
          </w:tcPr>
          <w:p w14:paraId="6FBDF7B4" w14:textId="77777777" w:rsidR="005563A4" w:rsidRDefault="005563A4" w:rsidP="00B031A2">
            <w:pPr>
              <w:jc w:val="center"/>
            </w:pPr>
          </w:p>
          <w:p w14:paraId="35608012" w14:textId="77777777" w:rsidR="004A34C8" w:rsidRPr="004A34C8" w:rsidRDefault="004A34C8" w:rsidP="004A34C8">
            <w:pPr>
              <w:pStyle w:val="NormalWeb"/>
              <w:spacing w:before="0" w:beforeAutospacing="0" w:after="160" w:afterAutospacing="0"/>
              <w:jc w:val="center"/>
            </w:pPr>
            <w:r w:rsidRPr="004A34C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Cachet humide du département</w:t>
            </w:r>
          </w:p>
          <w:p w14:paraId="53672BBF" w14:textId="77777777" w:rsidR="005563A4" w:rsidRDefault="005563A4" w:rsidP="00B031A2">
            <w:pPr>
              <w:jc w:val="center"/>
            </w:pPr>
          </w:p>
          <w:p w14:paraId="188BFDDB" w14:textId="77777777" w:rsidR="00253EE8" w:rsidRDefault="00253EE8" w:rsidP="00B031A2">
            <w:pPr>
              <w:jc w:val="center"/>
            </w:pPr>
          </w:p>
          <w:p w14:paraId="1F727C29" w14:textId="77777777" w:rsidR="00253EE8" w:rsidRDefault="00253EE8" w:rsidP="00B031A2">
            <w:pPr>
              <w:jc w:val="center"/>
            </w:pPr>
          </w:p>
          <w:p w14:paraId="77870146" w14:textId="77777777" w:rsidR="00253EE8" w:rsidRDefault="00253EE8" w:rsidP="00B031A2">
            <w:pPr>
              <w:jc w:val="center"/>
            </w:pPr>
          </w:p>
          <w:p w14:paraId="34541AE0" w14:textId="77777777" w:rsidR="00253EE8" w:rsidRDefault="00253EE8" w:rsidP="00B031A2">
            <w:pPr>
              <w:jc w:val="center"/>
            </w:pPr>
          </w:p>
          <w:p w14:paraId="239D4FB8" w14:textId="77777777" w:rsidR="00D30D7E" w:rsidRDefault="00D30D7E" w:rsidP="00B031A2">
            <w:pPr>
              <w:jc w:val="center"/>
            </w:pPr>
          </w:p>
          <w:p w14:paraId="45172A80" w14:textId="77777777" w:rsidR="005563A4" w:rsidRDefault="005563A4" w:rsidP="00B031A2">
            <w:pPr>
              <w:jc w:val="center"/>
            </w:pPr>
          </w:p>
          <w:p w14:paraId="685DA369" w14:textId="77777777" w:rsidR="005563A4" w:rsidRDefault="005563A4" w:rsidP="00B031A2">
            <w:pPr>
              <w:jc w:val="center"/>
            </w:pPr>
          </w:p>
          <w:p w14:paraId="613848A3" w14:textId="24C65954" w:rsidR="005563A4" w:rsidRDefault="005563A4" w:rsidP="00B031A2">
            <w:pPr>
              <w:jc w:val="center"/>
            </w:pPr>
          </w:p>
        </w:tc>
      </w:tr>
    </w:tbl>
    <w:p w14:paraId="28449D13" w14:textId="77777777" w:rsidR="000C20D2" w:rsidRDefault="000C20D2" w:rsidP="00B031A2">
      <w:pPr>
        <w:jc w:val="center"/>
      </w:pPr>
    </w:p>
    <w:sectPr w:rsidR="000C20D2" w:rsidSect="00EA653D">
      <w:footerReference w:type="default" r:id="rId14"/>
      <w:pgSz w:w="12240" w:h="15840"/>
      <w:pgMar w:top="0" w:right="1800" w:bottom="1440" w:left="1800" w:header="72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1AF09" w14:textId="77777777" w:rsidR="000128F8" w:rsidRDefault="000128F8" w:rsidP="00593B69">
      <w:pPr>
        <w:spacing w:after="0" w:line="240" w:lineRule="auto"/>
      </w:pPr>
      <w:r>
        <w:separator/>
      </w:r>
    </w:p>
  </w:endnote>
  <w:endnote w:type="continuationSeparator" w:id="0">
    <w:p w14:paraId="77D8F5DE" w14:textId="77777777" w:rsidR="000128F8" w:rsidRDefault="000128F8" w:rsidP="00593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abic Transparent">
    <w:charset w:val="B2"/>
    <w:family w:val="auto"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Arial"/>
    <w:panose1 w:val="02020603050405020304"/>
    <w:charset w:val="00"/>
    <w:family w:val="roman"/>
    <w:pitch w:val="variable"/>
    <w:sig w:usb0="00000000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plified Arabic">
    <w:panose1 w:val="02020603050405020304"/>
    <w:charset w:val="B2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akkal Majalla">
    <w:altName w:val="Arial"/>
    <w:panose1 w:val="02000000000000000000"/>
    <w:charset w:val="B2"/>
    <w:family w:val="auto"/>
    <w:pitch w:val="variable"/>
    <w:sig w:usb0="80002007" w:usb1="80000000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38003823"/>
      <w:docPartObj>
        <w:docPartGallery w:val="Page Numbers (Bottom of Page)"/>
        <w:docPartUnique/>
      </w:docPartObj>
    </w:sdtPr>
    <w:sdtEndPr/>
    <w:sdtContent>
      <w:p w14:paraId="09680E0C" w14:textId="6CACC817" w:rsidR="00593B69" w:rsidRDefault="00593B69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51013673" w14:textId="77777777" w:rsidR="00593B69" w:rsidRDefault="00593B6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FF0E2" w14:textId="77777777" w:rsidR="000128F8" w:rsidRDefault="000128F8" w:rsidP="00593B69">
      <w:pPr>
        <w:spacing w:after="0" w:line="240" w:lineRule="auto"/>
      </w:pPr>
      <w:r>
        <w:separator/>
      </w:r>
    </w:p>
  </w:footnote>
  <w:footnote w:type="continuationSeparator" w:id="0">
    <w:p w14:paraId="1126EF08" w14:textId="77777777" w:rsidR="000128F8" w:rsidRDefault="000128F8" w:rsidP="00593B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A67B0"/>
    <w:multiLevelType w:val="hybridMultilevel"/>
    <w:tmpl w:val="0CCC73DA"/>
    <w:lvl w:ilvl="0" w:tplc="040C000F">
      <w:start w:val="1"/>
      <w:numFmt w:val="decimal"/>
      <w:lvlText w:val="%1."/>
      <w:lvlJc w:val="left"/>
      <w:pPr>
        <w:ind w:left="1170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E972FF"/>
    <w:multiLevelType w:val="multilevel"/>
    <w:tmpl w:val="D3AAB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530065"/>
    <w:multiLevelType w:val="hybridMultilevel"/>
    <w:tmpl w:val="7DBCF3C2"/>
    <w:lvl w:ilvl="0" w:tplc="BFDAC27E">
      <w:start w:val="2"/>
      <w:numFmt w:val="bullet"/>
      <w:lvlText w:val="-"/>
      <w:lvlJc w:val="left"/>
      <w:pPr>
        <w:ind w:left="360" w:hanging="360"/>
      </w:pPr>
      <w:rPr>
        <w:rFonts w:ascii="Arabic Transparent" w:eastAsia="SimSun" w:hAnsi="Arabic Transparent" w:cs="Arabic Transparent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F95CEE"/>
    <w:multiLevelType w:val="hybridMultilevel"/>
    <w:tmpl w:val="C7CC57E6"/>
    <w:lvl w:ilvl="0" w:tplc="35880BFA">
      <w:start w:val="1"/>
      <w:numFmt w:val="decimal"/>
      <w:lvlText w:val="%1-"/>
      <w:lvlJc w:val="left"/>
      <w:pPr>
        <w:ind w:left="1170" w:hanging="360"/>
      </w:pPr>
      <w:rPr>
        <w:rFonts w:ascii="Simplified Arabic" w:eastAsia="SimSun" w:hAnsi="Simplified Arabic" w:cs="Simplified Arabic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014" w:hanging="360"/>
      </w:pPr>
    </w:lvl>
    <w:lvl w:ilvl="2" w:tplc="040C001B" w:tentative="1">
      <w:start w:val="1"/>
      <w:numFmt w:val="lowerRoman"/>
      <w:lvlText w:val="%3."/>
      <w:lvlJc w:val="right"/>
      <w:pPr>
        <w:ind w:left="1734" w:hanging="180"/>
      </w:pPr>
    </w:lvl>
    <w:lvl w:ilvl="3" w:tplc="040C000F" w:tentative="1">
      <w:start w:val="1"/>
      <w:numFmt w:val="decimal"/>
      <w:lvlText w:val="%4."/>
      <w:lvlJc w:val="left"/>
      <w:pPr>
        <w:ind w:left="2454" w:hanging="360"/>
      </w:pPr>
    </w:lvl>
    <w:lvl w:ilvl="4" w:tplc="040C0019" w:tentative="1">
      <w:start w:val="1"/>
      <w:numFmt w:val="lowerLetter"/>
      <w:lvlText w:val="%5."/>
      <w:lvlJc w:val="left"/>
      <w:pPr>
        <w:ind w:left="3174" w:hanging="360"/>
      </w:pPr>
    </w:lvl>
    <w:lvl w:ilvl="5" w:tplc="040C001B" w:tentative="1">
      <w:start w:val="1"/>
      <w:numFmt w:val="lowerRoman"/>
      <w:lvlText w:val="%6."/>
      <w:lvlJc w:val="right"/>
      <w:pPr>
        <w:ind w:left="3894" w:hanging="180"/>
      </w:pPr>
    </w:lvl>
    <w:lvl w:ilvl="6" w:tplc="040C000F" w:tentative="1">
      <w:start w:val="1"/>
      <w:numFmt w:val="decimal"/>
      <w:lvlText w:val="%7."/>
      <w:lvlJc w:val="left"/>
      <w:pPr>
        <w:ind w:left="4614" w:hanging="360"/>
      </w:pPr>
    </w:lvl>
    <w:lvl w:ilvl="7" w:tplc="040C0019" w:tentative="1">
      <w:start w:val="1"/>
      <w:numFmt w:val="lowerLetter"/>
      <w:lvlText w:val="%8."/>
      <w:lvlJc w:val="left"/>
      <w:pPr>
        <w:ind w:left="5334" w:hanging="360"/>
      </w:pPr>
    </w:lvl>
    <w:lvl w:ilvl="8" w:tplc="040C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513531C7"/>
    <w:multiLevelType w:val="hybridMultilevel"/>
    <w:tmpl w:val="E0802E4A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D148D7"/>
    <w:multiLevelType w:val="hybridMultilevel"/>
    <w:tmpl w:val="5F687FF0"/>
    <w:lvl w:ilvl="0" w:tplc="040C000F">
      <w:start w:val="1"/>
      <w:numFmt w:val="decimal"/>
      <w:lvlText w:val="%1."/>
      <w:lvlJc w:val="left"/>
      <w:pPr>
        <w:ind w:left="1070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4B831EB"/>
    <w:multiLevelType w:val="hybridMultilevel"/>
    <w:tmpl w:val="61AA4274"/>
    <w:lvl w:ilvl="0" w:tplc="9DC4D7F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EB7348C"/>
    <w:multiLevelType w:val="multilevel"/>
    <w:tmpl w:val="17380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00219414">
    <w:abstractNumId w:val="7"/>
  </w:num>
  <w:num w:numId="2" w16cid:durableId="118039065">
    <w:abstractNumId w:val="1"/>
  </w:num>
  <w:num w:numId="3" w16cid:durableId="14752924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62860843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6067929">
    <w:abstractNumId w:val="3"/>
  </w:num>
  <w:num w:numId="6" w16cid:durableId="1124881959">
    <w:abstractNumId w:val="2"/>
  </w:num>
  <w:num w:numId="7" w16cid:durableId="15587802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790313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30"/>
  <w:revisionView w:inkAnnotation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34C"/>
    <w:rsid w:val="00007103"/>
    <w:rsid w:val="00011DCB"/>
    <w:rsid w:val="000128F8"/>
    <w:rsid w:val="00025C2B"/>
    <w:rsid w:val="000350DC"/>
    <w:rsid w:val="00047321"/>
    <w:rsid w:val="000524FB"/>
    <w:rsid w:val="00054205"/>
    <w:rsid w:val="0007512A"/>
    <w:rsid w:val="00090832"/>
    <w:rsid w:val="00097D83"/>
    <w:rsid w:val="000C20D2"/>
    <w:rsid w:val="000C6D07"/>
    <w:rsid w:val="000C7F88"/>
    <w:rsid w:val="00145E04"/>
    <w:rsid w:val="00160F6E"/>
    <w:rsid w:val="00174648"/>
    <w:rsid w:val="001941DC"/>
    <w:rsid w:val="0019733D"/>
    <w:rsid w:val="001B730B"/>
    <w:rsid w:val="001D7395"/>
    <w:rsid w:val="00201A8A"/>
    <w:rsid w:val="002124CF"/>
    <w:rsid w:val="0021634C"/>
    <w:rsid w:val="002335C1"/>
    <w:rsid w:val="00253EE8"/>
    <w:rsid w:val="00255022"/>
    <w:rsid w:val="00264FA3"/>
    <w:rsid w:val="002754C1"/>
    <w:rsid w:val="00285A4B"/>
    <w:rsid w:val="002B30E8"/>
    <w:rsid w:val="002B6457"/>
    <w:rsid w:val="002C76E1"/>
    <w:rsid w:val="002C77EC"/>
    <w:rsid w:val="002E29F6"/>
    <w:rsid w:val="003106B2"/>
    <w:rsid w:val="00325E31"/>
    <w:rsid w:val="003359A2"/>
    <w:rsid w:val="0033754D"/>
    <w:rsid w:val="00352E74"/>
    <w:rsid w:val="003634CD"/>
    <w:rsid w:val="00370C22"/>
    <w:rsid w:val="003738FB"/>
    <w:rsid w:val="003861DB"/>
    <w:rsid w:val="003B6B51"/>
    <w:rsid w:val="003C4A38"/>
    <w:rsid w:val="003C663A"/>
    <w:rsid w:val="003C6694"/>
    <w:rsid w:val="003C6B92"/>
    <w:rsid w:val="003E7E01"/>
    <w:rsid w:val="003F68FA"/>
    <w:rsid w:val="004228B1"/>
    <w:rsid w:val="004309E6"/>
    <w:rsid w:val="00445C94"/>
    <w:rsid w:val="00477538"/>
    <w:rsid w:val="00481DED"/>
    <w:rsid w:val="004A34C8"/>
    <w:rsid w:val="004A7D39"/>
    <w:rsid w:val="004C7BEC"/>
    <w:rsid w:val="00500915"/>
    <w:rsid w:val="00504306"/>
    <w:rsid w:val="005075B5"/>
    <w:rsid w:val="00515C4E"/>
    <w:rsid w:val="00532FFB"/>
    <w:rsid w:val="00533A56"/>
    <w:rsid w:val="0054487A"/>
    <w:rsid w:val="00547320"/>
    <w:rsid w:val="00552A91"/>
    <w:rsid w:val="005563A4"/>
    <w:rsid w:val="005668FE"/>
    <w:rsid w:val="0057473A"/>
    <w:rsid w:val="00584241"/>
    <w:rsid w:val="00593B69"/>
    <w:rsid w:val="005A7087"/>
    <w:rsid w:val="005D6CBF"/>
    <w:rsid w:val="00650E3B"/>
    <w:rsid w:val="006522B3"/>
    <w:rsid w:val="00662C6B"/>
    <w:rsid w:val="00677BF3"/>
    <w:rsid w:val="0068128C"/>
    <w:rsid w:val="00681D3D"/>
    <w:rsid w:val="00693778"/>
    <w:rsid w:val="006939FC"/>
    <w:rsid w:val="00696361"/>
    <w:rsid w:val="0069740D"/>
    <w:rsid w:val="006E4327"/>
    <w:rsid w:val="006E7ABB"/>
    <w:rsid w:val="00701637"/>
    <w:rsid w:val="007043EC"/>
    <w:rsid w:val="007133A5"/>
    <w:rsid w:val="00715B29"/>
    <w:rsid w:val="00722313"/>
    <w:rsid w:val="00723877"/>
    <w:rsid w:val="007258EE"/>
    <w:rsid w:val="007334BF"/>
    <w:rsid w:val="00735F8A"/>
    <w:rsid w:val="00754299"/>
    <w:rsid w:val="007562D0"/>
    <w:rsid w:val="00770C57"/>
    <w:rsid w:val="00772EAE"/>
    <w:rsid w:val="00781E97"/>
    <w:rsid w:val="007A2B2E"/>
    <w:rsid w:val="007A7257"/>
    <w:rsid w:val="007B30AF"/>
    <w:rsid w:val="007D0865"/>
    <w:rsid w:val="00803C96"/>
    <w:rsid w:val="00826934"/>
    <w:rsid w:val="00831FB2"/>
    <w:rsid w:val="00852E2B"/>
    <w:rsid w:val="00862D2F"/>
    <w:rsid w:val="00863038"/>
    <w:rsid w:val="0086484A"/>
    <w:rsid w:val="00867831"/>
    <w:rsid w:val="00873681"/>
    <w:rsid w:val="00880E64"/>
    <w:rsid w:val="008942E7"/>
    <w:rsid w:val="008A4515"/>
    <w:rsid w:val="008C2602"/>
    <w:rsid w:val="0094679D"/>
    <w:rsid w:val="00950AF2"/>
    <w:rsid w:val="00986E4A"/>
    <w:rsid w:val="009A2FC1"/>
    <w:rsid w:val="009A4616"/>
    <w:rsid w:val="009B30C8"/>
    <w:rsid w:val="009C386B"/>
    <w:rsid w:val="009D560E"/>
    <w:rsid w:val="009D61FF"/>
    <w:rsid w:val="009F557B"/>
    <w:rsid w:val="00A02CAB"/>
    <w:rsid w:val="00A1444D"/>
    <w:rsid w:val="00A218A7"/>
    <w:rsid w:val="00A3195F"/>
    <w:rsid w:val="00A549E1"/>
    <w:rsid w:val="00A631EF"/>
    <w:rsid w:val="00A650DA"/>
    <w:rsid w:val="00A827A1"/>
    <w:rsid w:val="00A86468"/>
    <w:rsid w:val="00A92968"/>
    <w:rsid w:val="00A96584"/>
    <w:rsid w:val="00AA56EF"/>
    <w:rsid w:val="00AA7DC6"/>
    <w:rsid w:val="00AC70FC"/>
    <w:rsid w:val="00AD2CEB"/>
    <w:rsid w:val="00AD4692"/>
    <w:rsid w:val="00AE5991"/>
    <w:rsid w:val="00AE766A"/>
    <w:rsid w:val="00B020BB"/>
    <w:rsid w:val="00B031A2"/>
    <w:rsid w:val="00B153D3"/>
    <w:rsid w:val="00B2048B"/>
    <w:rsid w:val="00B53BCF"/>
    <w:rsid w:val="00B71AD9"/>
    <w:rsid w:val="00B850F9"/>
    <w:rsid w:val="00B911FD"/>
    <w:rsid w:val="00B9610C"/>
    <w:rsid w:val="00BB1736"/>
    <w:rsid w:val="00BB72A6"/>
    <w:rsid w:val="00BC6FB0"/>
    <w:rsid w:val="00BD3B42"/>
    <w:rsid w:val="00BE06D9"/>
    <w:rsid w:val="00BE2ED6"/>
    <w:rsid w:val="00C013C5"/>
    <w:rsid w:val="00C028C0"/>
    <w:rsid w:val="00C23132"/>
    <w:rsid w:val="00C2326C"/>
    <w:rsid w:val="00C25B3C"/>
    <w:rsid w:val="00C3638F"/>
    <w:rsid w:val="00C51237"/>
    <w:rsid w:val="00C53AA4"/>
    <w:rsid w:val="00C61C82"/>
    <w:rsid w:val="00C81CC0"/>
    <w:rsid w:val="00C85934"/>
    <w:rsid w:val="00C865F8"/>
    <w:rsid w:val="00CA46B9"/>
    <w:rsid w:val="00CB08A5"/>
    <w:rsid w:val="00CC2E44"/>
    <w:rsid w:val="00CD046D"/>
    <w:rsid w:val="00CD5C68"/>
    <w:rsid w:val="00CF0E32"/>
    <w:rsid w:val="00CF3E4F"/>
    <w:rsid w:val="00D11C32"/>
    <w:rsid w:val="00D27B1F"/>
    <w:rsid w:val="00D30D7E"/>
    <w:rsid w:val="00D315A1"/>
    <w:rsid w:val="00D3585F"/>
    <w:rsid w:val="00D4713C"/>
    <w:rsid w:val="00D56450"/>
    <w:rsid w:val="00D5737B"/>
    <w:rsid w:val="00D65F98"/>
    <w:rsid w:val="00D900F4"/>
    <w:rsid w:val="00D97A64"/>
    <w:rsid w:val="00DD29D3"/>
    <w:rsid w:val="00DD3AB7"/>
    <w:rsid w:val="00DD6B75"/>
    <w:rsid w:val="00DD76B8"/>
    <w:rsid w:val="00E02B3C"/>
    <w:rsid w:val="00E11998"/>
    <w:rsid w:val="00E177AD"/>
    <w:rsid w:val="00E40D62"/>
    <w:rsid w:val="00E423D0"/>
    <w:rsid w:val="00E72B44"/>
    <w:rsid w:val="00E73D9E"/>
    <w:rsid w:val="00E97696"/>
    <w:rsid w:val="00EA4B63"/>
    <w:rsid w:val="00EA653D"/>
    <w:rsid w:val="00EC0017"/>
    <w:rsid w:val="00EC1FF1"/>
    <w:rsid w:val="00EE4D4D"/>
    <w:rsid w:val="00EF6AE8"/>
    <w:rsid w:val="00F13CCD"/>
    <w:rsid w:val="00F77A6A"/>
    <w:rsid w:val="00F90078"/>
    <w:rsid w:val="00F96673"/>
    <w:rsid w:val="00FB04DD"/>
    <w:rsid w:val="00FB7D81"/>
    <w:rsid w:val="00FC3B91"/>
    <w:rsid w:val="00FC6913"/>
    <w:rsid w:val="00FD3D4D"/>
    <w:rsid w:val="00FD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28C812"/>
  <w15:chartTrackingRefBased/>
  <w15:docId w15:val="{4B3F5C32-2964-4D76-827E-177171C18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481D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03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Grilledutableau">
    <w:name w:val="Table Grid"/>
    <w:basedOn w:val="TableauNormal"/>
    <w:uiPriority w:val="39"/>
    <w:rsid w:val="00B03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6939FC"/>
  </w:style>
  <w:style w:type="character" w:customStyle="1" w:styleId="apple-converted-space">
    <w:name w:val="apple-converted-space"/>
    <w:rsid w:val="006939FC"/>
  </w:style>
  <w:style w:type="paragraph" w:styleId="Paragraphedeliste">
    <w:name w:val="List Paragraph"/>
    <w:basedOn w:val="Normal"/>
    <w:uiPriority w:val="34"/>
    <w:qFormat/>
    <w:rsid w:val="0007512A"/>
    <w:pPr>
      <w:spacing w:after="0" w:line="240" w:lineRule="auto"/>
      <w:ind w:left="720"/>
      <w:contextualSpacing/>
      <w:jc w:val="right"/>
    </w:pPr>
    <w:rPr>
      <w:rFonts w:ascii="Times New Roman" w:eastAsia="SimSun" w:hAnsi="Times New Roman" w:cs="Times New Roman"/>
      <w:kern w:val="0"/>
      <w:sz w:val="24"/>
      <w:szCs w:val="24"/>
      <w:lang w:val="fr-FR" w:eastAsia="zh-CN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593B6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3B69"/>
  </w:style>
  <w:style w:type="paragraph" w:styleId="Pieddepage">
    <w:name w:val="footer"/>
    <w:basedOn w:val="Normal"/>
    <w:link w:val="PieddepageCar"/>
    <w:uiPriority w:val="99"/>
    <w:unhideWhenUsed/>
    <w:rsid w:val="00593B6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3B69"/>
  </w:style>
  <w:style w:type="character" w:customStyle="1" w:styleId="Titre1Car">
    <w:name w:val="Titre 1 Car"/>
    <w:basedOn w:val="Policepardfaut"/>
    <w:link w:val="Titre1"/>
    <w:uiPriority w:val="9"/>
    <w:rsid w:val="00481DED"/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character" w:customStyle="1" w:styleId="post-title">
    <w:name w:val="post-title"/>
    <w:basedOn w:val="Policepardfaut"/>
    <w:rsid w:val="00481DED"/>
  </w:style>
  <w:style w:type="character" w:styleId="Marquedecommentaire">
    <w:name w:val="annotation reference"/>
    <w:basedOn w:val="Policepardfaut"/>
    <w:uiPriority w:val="99"/>
    <w:semiHidden/>
    <w:unhideWhenUsed/>
    <w:rsid w:val="00481DE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81DE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81DED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81DE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81DED"/>
    <w:rPr>
      <w:b/>
      <w:bCs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533A56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533A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6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44024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3412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5365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6009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557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212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431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542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082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284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00870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1236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109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7434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7087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094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715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330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486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108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2879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788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429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8551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682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882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850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515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581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281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3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8672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4080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755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2260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84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420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174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397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3822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25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1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space.univ.msil.dz" TargetMode="External" /><Relationship Id="rId13" Type="http://schemas.openxmlformats.org/officeDocument/2006/relationships/hyperlink" Target="http://www.amnesty.org" TargetMode="External" /><Relationship Id="rId3" Type="http://schemas.openxmlformats.org/officeDocument/2006/relationships/settings" Target="settings.xml" /><Relationship Id="rId7" Type="http://schemas.openxmlformats.org/officeDocument/2006/relationships/hyperlink" Target="http://wwww.cour" TargetMode="External" /><Relationship Id="rId12" Type="http://schemas.openxmlformats.org/officeDocument/2006/relationships/hyperlink" Target="http://mpra.ub.uni-muenchen.de" TargetMode="External" /><Relationship Id="rId2" Type="http://schemas.openxmlformats.org/officeDocument/2006/relationships/styles" Target="styles.xml" /><Relationship Id="rId16" Type="http://schemas.openxmlformats.org/officeDocument/2006/relationships/theme" Target="theme/theme1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hyperlink" Target="http://www.ohchr.org" TargetMode="External" /><Relationship Id="rId5" Type="http://schemas.openxmlformats.org/officeDocument/2006/relationships/footnotes" Target="footnotes.xml" /><Relationship Id="rId15" Type="http://schemas.openxmlformats.org/officeDocument/2006/relationships/fontTable" Target="fontTable.xml" /><Relationship Id="rId10" Type="http://schemas.openxmlformats.org/officeDocument/2006/relationships/hyperlink" Target="http://www.svuonline.org" TargetMode="External" /><Relationship Id="rId4" Type="http://schemas.openxmlformats.org/officeDocument/2006/relationships/webSettings" Target="webSettings.xml" /><Relationship Id="rId9" Type="http://schemas.openxmlformats.org/officeDocument/2006/relationships/hyperlink" Target="http://www.aspa.edu.sy" TargetMode="External" /><Relationship Id="rId14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996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Chahda</dc:creator>
  <cp:keywords/>
  <dc:description/>
  <cp:lastModifiedBy>Utilisateur invité</cp:lastModifiedBy>
  <cp:revision>2</cp:revision>
  <dcterms:created xsi:type="dcterms:W3CDTF">2023-04-06T05:00:00Z</dcterms:created>
  <dcterms:modified xsi:type="dcterms:W3CDTF">2023-04-06T05:00:00Z</dcterms:modified>
</cp:coreProperties>
</file>